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7B76" w14:textId="60698355" w:rsidR="000F4EB9" w:rsidRPr="002C4C42" w:rsidRDefault="0058779D" w:rsidP="00BE76CD">
      <w:pPr>
        <w:spacing w:after="0" w:line="240" w:lineRule="auto"/>
        <w:rPr>
          <w:b/>
          <w:bCs/>
        </w:rPr>
      </w:pPr>
      <w:bookmarkStart w:id="0" w:name="_GoBack"/>
      <w:bookmarkEnd w:id="0"/>
      <w:r w:rsidRPr="002C4C42">
        <w:rPr>
          <w:b/>
          <w:bCs/>
        </w:rPr>
        <w:t xml:space="preserve">166 </w:t>
      </w:r>
      <w:proofErr w:type="spellStart"/>
      <w:r w:rsidR="000F4EB9" w:rsidRPr="002C4C42">
        <w:rPr>
          <w:rFonts w:ascii="Calibri" w:hAnsi="Calibri" w:cs="Calibri"/>
          <w:b/>
          <w:bCs/>
          <w:color w:val="000000"/>
        </w:rPr>
        <w:t>Heinzerath</w:t>
      </w:r>
      <w:proofErr w:type="spellEnd"/>
      <w:r w:rsidR="000F4EB9" w:rsidRPr="002C4C42">
        <w:rPr>
          <w:rFonts w:ascii="Calibri" w:hAnsi="Calibri" w:cs="Calibri"/>
          <w:b/>
          <w:bCs/>
          <w:color w:val="000000"/>
        </w:rPr>
        <w:t>/</w:t>
      </w:r>
      <w:proofErr w:type="spellStart"/>
      <w:r w:rsidR="000F4EB9" w:rsidRPr="002C4C42">
        <w:rPr>
          <w:rFonts w:ascii="Calibri" w:hAnsi="Calibri" w:cs="Calibri"/>
          <w:b/>
          <w:bCs/>
          <w:color w:val="000000"/>
        </w:rPr>
        <w:t>Elzerath</w:t>
      </w:r>
      <w:proofErr w:type="spellEnd"/>
      <w:r w:rsidR="000F4EB9" w:rsidRPr="002C4C42">
        <w:rPr>
          <w:rFonts w:ascii="Calibri" w:hAnsi="Calibri" w:cs="Calibri"/>
          <w:b/>
          <w:bCs/>
          <w:color w:val="000000"/>
        </w:rPr>
        <w:t>, römische Straßenstation</w:t>
      </w:r>
    </w:p>
    <w:p w14:paraId="571BD4C7" w14:textId="31717510" w:rsidR="00BE76CD" w:rsidRDefault="00BE76CD" w:rsidP="000F4EB9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F3238B" w14:textId="4F786246" w:rsidR="0018788D" w:rsidRPr="0018788D" w:rsidRDefault="00AB15C0" w:rsidP="0018788D">
      <w:pPr>
        <w:spacing w:after="0" w:line="240" w:lineRule="auto"/>
        <w:rPr>
          <w:rFonts w:ascii="Calibri" w:hAnsi="Calibri" w:cs="Calibri"/>
          <w:color w:val="000000"/>
        </w:rPr>
      </w:pPr>
      <w:r w:rsidRPr="00AB15C0">
        <w:rPr>
          <w:rFonts w:ascii="Calibri" w:hAnsi="Calibri" w:cs="Calibri"/>
          <w:b/>
          <w:bCs/>
          <w:color w:val="000000"/>
        </w:rPr>
        <w:t>Kur</w:t>
      </w:r>
      <w:r w:rsidR="0018788D">
        <w:rPr>
          <w:rFonts w:ascii="Calibri" w:hAnsi="Calibri" w:cs="Calibri"/>
          <w:b/>
          <w:bCs/>
          <w:color w:val="000000"/>
        </w:rPr>
        <w:t>z</w:t>
      </w:r>
      <w:r w:rsidRPr="00AB15C0">
        <w:rPr>
          <w:rFonts w:ascii="Calibri" w:hAnsi="Calibri" w:cs="Calibri"/>
          <w:b/>
          <w:bCs/>
          <w:color w:val="000000"/>
        </w:rPr>
        <w:t>text</w:t>
      </w:r>
      <w:r w:rsidRPr="00AB15C0">
        <w:rPr>
          <w:rFonts w:ascii="Calibri" w:hAnsi="Calibri" w:cs="Calibri"/>
          <w:b/>
          <w:bCs/>
          <w:color w:val="000000"/>
        </w:rPr>
        <w:br/>
      </w:r>
      <w:r w:rsidR="0018788D" w:rsidRPr="0018788D">
        <w:rPr>
          <w:rFonts w:ascii="Calibri" w:hAnsi="Calibri" w:cs="Calibri"/>
        </w:rPr>
        <w:t xml:space="preserve">Anfang der 1960er Jahre stieß man bei Arbeiten für ein </w:t>
      </w:r>
      <w:r w:rsidR="0018788D" w:rsidRPr="0018788D">
        <w:rPr>
          <w:rFonts w:ascii="Calibri" w:hAnsi="Calibri" w:cs="Calibri"/>
          <w:color w:val="000000"/>
        </w:rPr>
        <w:t>Strommasten</w:t>
      </w:r>
      <w:r w:rsidR="0018788D">
        <w:rPr>
          <w:rFonts w:ascii="Calibri" w:hAnsi="Calibri" w:cs="Calibri"/>
          <w:color w:val="000000"/>
        </w:rPr>
        <w:t>-F</w:t>
      </w:r>
      <w:r w:rsidR="0018788D" w:rsidRPr="0018788D">
        <w:rPr>
          <w:rFonts w:ascii="Calibri" w:hAnsi="Calibri" w:cs="Calibri"/>
          <w:color w:val="000000"/>
        </w:rPr>
        <w:t>undament auf römisches Mauerwerk. Ein Grund, der Sache auf den Grund zu gehen!</w:t>
      </w:r>
    </w:p>
    <w:p w14:paraId="0DFF325C" w14:textId="77777777" w:rsidR="00895676" w:rsidRDefault="00895676" w:rsidP="000F4EB9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D7F86F1" w14:textId="146CE9FB" w:rsidR="00184440" w:rsidRPr="00AB15C0" w:rsidRDefault="00AB15C0" w:rsidP="00BE76CD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AB15C0">
        <w:rPr>
          <w:rFonts w:ascii="Calibri" w:hAnsi="Calibri" w:cs="Calibri"/>
          <w:b/>
          <w:bCs/>
          <w:color w:val="000000"/>
        </w:rPr>
        <w:t>Langtext</w:t>
      </w:r>
    </w:p>
    <w:p w14:paraId="3AA285DB" w14:textId="77777777" w:rsidR="00824B77" w:rsidRDefault="00A47F61" w:rsidP="00A47F61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</w:t>
      </w:r>
      <w:r w:rsidR="00BE76CD">
        <w:rPr>
          <w:rFonts w:ascii="Calibri" w:hAnsi="Calibri" w:cs="Calibri"/>
          <w:color w:val="000000"/>
        </w:rPr>
        <w:t>leich zwei Wege führten aus dem römischen Trier zum Rhein und nach Mainz: eine kurze</w:t>
      </w:r>
      <w:r w:rsidR="00184440">
        <w:rPr>
          <w:rFonts w:ascii="Calibri" w:hAnsi="Calibri" w:cs="Calibri"/>
          <w:color w:val="000000"/>
        </w:rPr>
        <w:t>, hügelige</w:t>
      </w:r>
      <w:r w:rsidR="00BE76CD">
        <w:rPr>
          <w:rFonts w:ascii="Calibri" w:hAnsi="Calibri" w:cs="Calibri"/>
          <w:color w:val="000000"/>
        </w:rPr>
        <w:t xml:space="preserve"> für leichte Wagen und eine weite, </w:t>
      </w:r>
      <w:r w:rsidR="00184440">
        <w:rPr>
          <w:rFonts w:ascii="Calibri" w:hAnsi="Calibri" w:cs="Calibri"/>
          <w:color w:val="000000"/>
        </w:rPr>
        <w:t xml:space="preserve">eher ebene </w:t>
      </w:r>
      <w:r w:rsidR="00BE76CD">
        <w:rPr>
          <w:rFonts w:ascii="Calibri" w:hAnsi="Calibri" w:cs="Calibri"/>
          <w:color w:val="000000"/>
        </w:rPr>
        <w:t xml:space="preserve">Strecke für schwere Wagen. Am Zusammenschluss dieser wichtigen Fernverbindungen hatte sich </w:t>
      </w:r>
      <w:r>
        <w:rPr>
          <w:rFonts w:ascii="Calibri" w:hAnsi="Calibri" w:cs="Calibri"/>
          <w:color w:val="000000"/>
        </w:rPr>
        <w:t xml:space="preserve">bei Morbach im Hunsrück </w:t>
      </w:r>
      <w:r w:rsidR="00BE76CD">
        <w:rPr>
          <w:rFonts w:ascii="Calibri" w:hAnsi="Calibri" w:cs="Calibri"/>
          <w:color w:val="000000"/>
        </w:rPr>
        <w:t>ab dem 1. Jahrhunder</w:t>
      </w:r>
      <w:r w:rsidR="00184440">
        <w:rPr>
          <w:rFonts w:ascii="Calibri" w:hAnsi="Calibri" w:cs="Calibri"/>
          <w:color w:val="000000"/>
        </w:rPr>
        <w:t>t</w:t>
      </w:r>
      <w:r w:rsidR="00BE76CD">
        <w:rPr>
          <w:rFonts w:ascii="Calibri" w:hAnsi="Calibri" w:cs="Calibri"/>
          <w:color w:val="000000"/>
        </w:rPr>
        <w:t xml:space="preserve"> eine kleine Ortschaft beiderseits der Straße entwickelt</w:t>
      </w:r>
      <w:r w:rsidR="00824B77">
        <w:rPr>
          <w:rFonts w:ascii="Calibri" w:hAnsi="Calibri" w:cs="Calibri"/>
          <w:color w:val="000000"/>
        </w:rPr>
        <w:t>, u</w:t>
      </w:r>
      <w:r w:rsidR="00184440">
        <w:rPr>
          <w:rFonts w:ascii="Calibri" w:hAnsi="Calibri" w:cs="Calibri"/>
          <w:color w:val="000000"/>
        </w:rPr>
        <w:t xml:space="preserve">nweit </w:t>
      </w:r>
      <w:r w:rsidR="00824B77">
        <w:rPr>
          <w:rFonts w:ascii="Calibri" w:hAnsi="Calibri" w:cs="Calibri"/>
          <w:color w:val="000000"/>
        </w:rPr>
        <w:t xml:space="preserve">davon </w:t>
      </w:r>
      <w:r w:rsidR="00184440">
        <w:t xml:space="preserve">lag ein </w:t>
      </w:r>
      <w:r w:rsidR="00BE76CD">
        <w:rPr>
          <w:rFonts w:ascii="Calibri" w:hAnsi="Calibri" w:cs="Calibri"/>
          <w:color w:val="000000"/>
        </w:rPr>
        <w:t>Tempelbezirk.</w:t>
      </w:r>
      <w:r>
        <w:rPr>
          <w:rFonts w:ascii="Calibri" w:hAnsi="Calibri" w:cs="Calibri"/>
          <w:color w:val="000000"/>
        </w:rPr>
        <w:t xml:space="preserve"> </w:t>
      </w:r>
    </w:p>
    <w:p w14:paraId="490F6219" w14:textId="10DF7181" w:rsidR="000F4EB9" w:rsidRDefault="00824B77" w:rsidP="005D138A">
      <w:pPr>
        <w:spacing w:after="0" w:line="240" w:lineRule="auto"/>
      </w:pPr>
      <w:r>
        <w:rPr>
          <w:rFonts w:ascii="Calibri" w:hAnsi="Calibri" w:cs="Calibri"/>
          <w:color w:val="000000"/>
        </w:rPr>
        <w:t>Von der Straßenstation ist h</w:t>
      </w:r>
      <w:r w:rsidR="00A47F61">
        <w:rPr>
          <w:rFonts w:ascii="Calibri" w:hAnsi="Calibri" w:cs="Calibri"/>
          <w:color w:val="000000"/>
        </w:rPr>
        <w:t>eute nichts mehr</w:t>
      </w:r>
      <w:r>
        <w:rPr>
          <w:rFonts w:ascii="Calibri" w:hAnsi="Calibri" w:cs="Calibri"/>
          <w:color w:val="000000"/>
        </w:rPr>
        <w:t xml:space="preserve"> zu sehen. A</w:t>
      </w:r>
      <w:r w:rsidR="00A47F61">
        <w:rPr>
          <w:rFonts w:ascii="Calibri" w:hAnsi="Calibri" w:cs="Calibri"/>
          <w:color w:val="000000"/>
        </w:rPr>
        <w:t>ber Archäologen fanden in den 1960er Jahren b</w:t>
      </w:r>
      <w:r w:rsidR="00184440">
        <w:rPr>
          <w:rFonts w:ascii="Calibri" w:hAnsi="Calibri" w:cs="Calibri"/>
          <w:color w:val="000000"/>
        </w:rPr>
        <w:t xml:space="preserve">ei </w:t>
      </w:r>
      <w:r w:rsidR="000F4EB9">
        <w:rPr>
          <w:rFonts w:ascii="Calibri" w:hAnsi="Calibri" w:cs="Calibri"/>
          <w:color w:val="000000"/>
        </w:rPr>
        <w:t xml:space="preserve">Ausgrabungen </w:t>
      </w:r>
      <w:r w:rsidR="00184440">
        <w:rPr>
          <w:rFonts w:ascii="Calibri" w:hAnsi="Calibri" w:cs="Calibri"/>
          <w:color w:val="000000"/>
        </w:rPr>
        <w:t xml:space="preserve">in einem Ausschnitt des Areals </w:t>
      </w:r>
      <w:r w:rsidR="00C52FD9">
        <w:rPr>
          <w:rFonts w:ascii="Calibri" w:hAnsi="Calibri" w:cs="Calibri"/>
          <w:color w:val="000000"/>
        </w:rPr>
        <w:t>Anhaltspunkte für vie</w:t>
      </w:r>
      <w:r w:rsidR="00184440">
        <w:rPr>
          <w:rFonts w:ascii="Calibri" w:hAnsi="Calibri" w:cs="Calibri"/>
          <w:color w:val="000000"/>
        </w:rPr>
        <w:t xml:space="preserve">r </w:t>
      </w:r>
      <w:r w:rsidR="000F4EB9">
        <w:rPr>
          <w:rFonts w:ascii="Calibri" w:hAnsi="Calibri" w:cs="Calibri"/>
          <w:color w:val="000000"/>
        </w:rPr>
        <w:t>Gebäude</w:t>
      </w:r>
      <w:r w:rsidR="00184440">
        <w:rPr>
          <w:rFonts w:ascii="Calibri" w:hAnsi="Calibri" w:cs="Calibri"/>
          <w:color w:val="000000"/>
        </w:rPr>
        <w:t>: Der erste Bau</w:t>
      </w:r>
      <w:r>
        <w:rPr>
          <w:rFonts w:ascii="Calibri" w:hAnsi="Calibri" w:cs="Calibri"/>
          <w:color w:val="000000"/>
        </w:rPr>
        <w:t xml:space="preserve">, </w:t>
      </w:r>
      <w:r w:rsidR="00184440">
        <w:rPr>
          <w:rFonts w:ascii="Calibri" w:hAnsi="Calibri" w:cs="Calibri"/>
          <w:color w:val="000000"/>
        </w:rPr>
        <w:t xml:space="preserve">direkt an der </w:t>
      </w:r>
      <w:r w:rsidR="000F4EB9">
        <w:rPr>
          <w:rFonts w:ascii="Calibri" w:hAnsi="Calibri" w:cs="Calibri"/>
          <w:color w:val="000000"/>
        </w:rPr>
        <w:t>Straße</w:t>
      </w:r>
      <w:r>
        <w:rPr>
          <w:rFonts w:ascii="Calibri" w:hAnsi="Calibri" w:cs="Calibri"/>
          <w:color w:val="000000"/>
        </w:rPr>
        <w:t xml:space="preserve"> gelegen</w:t>
      </w:r>
      <w:r w:rsidR="00A47F61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enthielt </w:t>
      </w:r>
      <w:r w:rsidR="0018788D">
        <w:rPr>
          <w:rFonts w:ascii="Calibri" w:hAnsi="Calibri" w:cs="Calibri"/>
          <w:color w:val="000000"/>
        </w:rPr>
        <w:t>mehrere</w:t>
      </w:r>
      <w:r>
        <w:rPr>
          <w:rFonts w:ascii="Calibri" w:hAnsi="Calibri" w:cs="Calibri"/>
          <w:color w:val="000000"/>
        </w:rPr>
        <w:t xml:space="preserve"> g</w:t>
      </w:r>
      <w:r w:rsidR="000F4EB9">
        <w:rPr>
          <w:rFonts w:ascii="Calibri" w:hAnsi="Calibri" w:cs="Calibri"/>
          <w:color w:val="000000"/>
        </w:rPr>
        <w:t xml:space="preserve">roße Räume </w:t>
      </w:r>
      <w:r w:rsidR="00895676">
        <w:rPr>
          <w:rFonts w:ascii="Calibri" w:hAnsi="Calibri" w:cs="Calibri"/>
          <w:color w:val="000000"/>
        </w:rPr>
        <w:t>und war von einer Kanalrinne umgeben</w:t>
      </w:r>
      <w:r w:rsidR="000F4EB9">
        <w:rPr>
          <w:rFonts w:ascii="Calibri" w:hAnsi="Calibri" w:cs="Calibri"/>
          <w:color w:val="000000"/>
        </w:rPr>
        <w:t xml:space="preserve">. </w:t>
      </w:r>
      <w:r w:rsidR="0018788D">
        <w:rPr>
          <w:rFonts w:ascii="Calibri" w:hAnsi="Calibri" w:cs="Calibri"/>
          <w:color w:val="000000"/>
        </w:rPr>
        <w:t xml:space="preserve">In einem dieser </w:t>
      </w:r>
      <w:r w:rsidR="000F4EB9">
        <w:rPr>
          <w:rFonts w:ascii="Calibri" w:hAnsi="Calibri" w:cs="Calibri"/>
          <w:color w:val="000000"/>
        </w:rPr>
        <w:t>R</w:t>
      </w:r>
      <w:r w:rsidR="0018788D">
        <w:rPr>
          <w:rFonts w:ascii="Calibri" w:hAnsi="Calibri" w:cs="Calibri"/>
          <w:color w:val="000000"/>
        </w:rPr>
        <w:t>äume fand man eine Vorrichtung</w:t>
      </w:r>
      <w:r w:rsidR="005D138A">
        <w:rPr>
          <w:rFonts w:ascii="Calibri" w:hAnsi="Calibri" w:cs="Calibri"/>
          <w:color w:val="000000"/>
        </w:rPr>
        <w:t>,</w:t>
      </w:r>
      <w:r w:rsidR="0018788D">
        <w:rPr>
          <w:rFonts w:ascii="Calibri" w:hAnsi="Calibri" w:cs="Calibri"/>
          <w:color w:val="000000"/>
        </w:rPr>
        <w:t xml:space="preserve"> die als H</w:t>
      </w:r>
      <w:r w:rsidR="000F4EB9">
        <w:rPr>
          <w:rFonts w:ascii="Calibri" w:hAnsi="Calibri" w:cs="Calibri"/>
          <w:color w:val="000000"/>
        </w:rPr>
        <w:t xml:space="preserve">erdstelle </w:t>
      </w:r>
      <w:r w:rsidR="0018788D">
        <w:rPr>
          <w:rFonts w:ascii="Calibri" w:hAnsi="Calibri" w:cs="Calibri"/>
          <w:color w:val="000000"/>
        </w:rPr>
        <w:t>gedient haben kann</w:t>
      </w:r>
      <w:r w:rsidR="005D138A">
        <w:rPr>
          <w:rFonts w:ascii="Calibri" w:hAnsi="Calibri" w:cs="Calibri"/>
          <w:color w:val="000000"/>
        </w:rPr>
        <w:t>,</w:t>
      </w:r>
      <w:r w:rsidR="0018788D">
        <w:rPr>
          <w:rFonts w:ascii="Calibri" w:hAnsi="Calibri" w:cs="Calibri"/>
          <w:color w:val="000000"/>
        </w:rPr>
        <w:t xml:space="preserve"> sowie </w:t>
      </w:r>
      <w:r w:rsidR="00184440">
        <w:rPr>
          <w:rFonts w:ascii="Calibri" w:hAnsi="Calibri" w:cs="Calibri"/>
          <w:color w:val="000000"/>
        </w:rPr>
        <w:t>ein</w:t>
      </w:r>
      <w:r w:rsidR="0018788D">
        <w:rPr>
          <w:rFonts w:ascii="Calibri" w:hAnsi="Calibri" w:cs="Calibri"/>
          <w:color w:val="000000"/>
        </w:rPr>
        <w:t>en</w:t>
      </w:r>
      <w:r w:rsidR="00895676">
        <w:rPr>
          <w:rFonts w:ascii="Calibri" w:hAnsi="Calibri" w:cs="Calibri"/>
          <w:color w:val="000000"/>
        </w:rPr>
        <w:t xml:space="preserve"> </w:t>
      </w:r>
      <w:r w:rsidR="000F4EB9">
        <w:rPr>
          <w:rFonts w:ascii="Calibri" w:hAnsi="Calibri" w:cs="Calibri"/>
          <w:color w:val="000000"/>
        </w:rPr>
        <w:t>Brunnen</w:t>
      </w:r>
      <w:r w:rsidR="0018788D">
        <w:rPr>
          <w:rFonts w:ascii="Calibri" w:hAnsi="Calibri" w:cs="Calibri"/>
          <w:color w:val="000000"/>
        </w:rPr>
        <w:t xml:space="preserve">. Daneben </w:t>
      </w:r>
      <w:r w:rsidR="000F4EB9">
        <w:rPr>
          <w:rFonts w:ascii="Calibri" w:hAnsi="Calibri" w:cs="Calibri"/>
          <w:color w:val="000000"/>
        </w:rPr>
        <w:t>schloss</w:t>
      </w:r>
      <w:r w:rsidR="0071100A">
        <w:rPr>
          <w:rFonts w:ascii="Calibri" w:hAnsi="Calibri" w:cs="Calibri"/>
          <w:color w:val="000000"/>
        </w:rPr>
        <w:t xml:space="preserve">en </w:t>
      </w:r>
      <w:r w:rsidR="000F4EB9">
        <w:rPr>
          <w:rFonts w:ascii="Calibri" w:hAnsi="Calibri" w:cs="Calibri"/>
          <w:color w:val="000000"/>
        </w:rPr>
        <w:t>sich ein Vorratsraum</w:t>
      </w:r>
      <w:r w:rsidR="0071100A">
        <w:rPr>
          <w:rFonts w:ascii="Calibri" w:hAnsi="Calibri" w:cs="Calibri"/>
          <w:color w:val="000000"/>
        </w:rPr>
        <w:t xml:space="preserve"> und </w:t>
      </w:r>
      <w:r w:rsidR="000F4EB9">
        <w:rPr>
          <w:rFonts w:ascii="Calibri" w:hAnsi="Calibri" w:cs="Calibri"/>
          <w:color w:val="000000"/>
        </w:rPr>
        <w:t>ein kleines Nebengebäude</w:t>
      </w:r>
      <w:r w:rsidR="0071100A">
        <w:rPr>
          <w:rFonts w:ascii="Calibri" w:hAnsi="Calibri" w:cs="Calibri"/>
          <w:color w:val="000000"/>
        </w:rPr>
        <w:t xml:space="preserve"> an</w:t>
      </w:r>
      <w:r w:rsidR="000F4EB9">
        <w:rPr>
          <w:rFonts w:ascii="Calibri" w:hAnsi="Calibri" w:cs="Calibri"/>
          <w:color w:val="000000"/>
        </w:rPr>
        <w:t>.</w:t>
      </w:r>
      <w:r w:rsidR="005D138A">
        <w:rPr>
          <w:rFonts w:ascii="Calibri" w:hAnsi="Calibri" w:cs="Calibri"/>
          <w:color w:val="000000"/>
        </w:rPr>
        <w:t xml:space="preserve"> </w:t>
      </w:r>
      <w:r w:rsidR="000F4EB9">
        <w:t> </w:t>
      </w:r>
    </w:p>
    <w:p w14:paraId="6E3336F7" w14:textId="67120C46" w:rsidR="000F4EB9" w:rsidRDefault="00824B77" w:rsidP="000F4EB9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Von der Hauptstraße ging eine </w:t>
      </w:r>
      <w:r w:rsidR="000F4EB9">
        <w:rPr>
          <w:rFonts w:ascii="Calibri" w:hAnsi="Calibri" w:cs="Calibri"/>
          <w:color w:val="000000"/>
          <w:sz w:val="22"/>
          <w:szCs w:val="22"/>
        </w:rPr>
        <w:t xml:space="preserve">Stichstraße </w:t>
      </w:r>
      <w:r>
        <w:rPr>
          <w:rFonts w:ascii="Calibri" w:hAnsi="Calibri" w:cs="Calibri"/>
          <w:color w:val="000000"/>
          <w:sz w:val="22"/>
          <w:szCs w:val="22"/>
        </w:rPr>
        <w:t>ab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, an 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="0071100A">
        <w:rPr>
          <w:rFonts w:ascii="Calibri" w:hAnsi="Calibri" w:cs="Calibri"/>
          <w:color w:val="000000"/>
          <w:sz w:val="22"/>
          <w:szCs w:val="22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100A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>eitere Gebäude angesiedelt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 waren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Eines davon </w:t>
      </w:r>
      <w:r>
        <w:rPr>
          <w:rFonts w:ascii="Calibri" w:hAnsi="Calibri" w:cs="Calibri"/>
          <w:color w:val="000000"/>
          <w:sz w:val="22"/>
          <w:szCs w:val="22"/>
        </w:rPr>
        <w:t xml:space="preserve">verfügte über einen Keller.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Die Grabungen gaben nicht nur Aufschluss über die Grundrisse, sondern auch </w:t>
      </w:r>
      <w:r w:rsidR="005D138A">
        <w:rPr>
          <w:rFonts w:ascii="Calibri" w:hAnsi="Calibri" w:cs="Calibri"/>
          <w:color w:val="000000"/>
          <w:sz w:val="22"/>
          <w:szCs w:val="22"/>
        </w:rPr>
        <w:t xml:space="preserve">über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die Beschaffenheit der Häuser: </w:t>
      </w:r>
      <w:r w:rsidR="000F4EB9">
        <w:rPr>
          <w:rFonts w:ascii="Calibri" w:hAnsi="Calibri" w:cs="Calibri"/>
          <w:color w:val="000000"/>
          <w:sz w:val="22"/>
          <w:szCs w:val="22"/>
        </w:rPr>
        <w:t xml:space="preserve">Auf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einem </w:t>
      </w:r>
      <w:r w:rsidR="000F4EB9">
        <w:rPr>
          <w:rFonts w:ascii="Calibri" w:hAnsi="Calibri" w:cs="Calibri"/>
          <w:color w:val="000000"/>
          <w:sz w:val="22"/>
          <w:szCs w:val="22"/>
        </w:rPr>
        <w:t>niedrig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en </w:t>
      </w:r>
      <w:r w:rsidR="000F4EB9">
        <w:rPr>
          <w:rFonts w:ascii="Calibri" w:hAnsi="Calibri" w:cs="Calibri"/>
          <w:color w:val="000000"/>
          <w:sz w:val="22"/>
          <w:szCs w:val="22"/>
        </w:rPr>
        <w:t>Mauerwerk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ssockel </w:t>
      </w:r>
      <w:r w:rsidR="000F4EB9">
        <w:rPr>
          <w:rFonts w:ascii="Calibri" w:hAnsi="Calibri" w:cs="Calibri"/>
          <w:color w:val="000000"/>
          <w:sz w:val="22"/>
          <w:szCs w:val="22"/>
        </w:rPr>
        <w:t xml:space="preserve">werden Fachwerkwände gestanden haben.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Rund </w:t>
      </w:r>
      <w:r w:rsidR="000F4EB9">
        <w:rPr>
          <w:rFonts w:ascii="Calibri" w:hAnsi="Calibri" w:cs="Calibri"/>
          <w:color w:val="000000"/>
          <w:sz w:val="22"/>
          <w:szCs w:val="22"/>
        </w:rPr>
        <w:t xml:space="preserve">500 </w:t>
      </w:r>
      <w:r>
        <w:rPr>
          <w:rFonts w:ascii="Calibri" w:hAnsi="Calibri" w:cs="Calibri"/>
          <w:color w:val="000000"/>
          <w:sz w:val="22"/>
          <w:szCs w:val="22"/>
        </w:rPr>
        <w:t xml:space="preserve">Meter hinter dem Haus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verlief </w:t>
      </w:r>
      <w:r>
        <w:rPr>
          <w:rFonts w:ascii="Calibri" w:hAnsi="Calibri" w:cs="Calibri"/>
          <w:color w:val="000000"/>
          <w:sz w:val="22"/>
          <w:szCs w:val="22"/>
        </w:rPr>
        <w:t xml:space="preserve">ein </w:t>
      </w:r>
      <w:r w:rsidR="000F4EB9">
        <w:rPr>
          <w:rFonts w:ascii="Calibri" w:hAnsi="Calibri" w:cs="Calibri"/>
          <w:color w:val="000000"/>
          <w:sz w:val="22"/>
          <w:szCs w:val="22"/>
        </w:rPr>
        <w:t>Palisadenzaun</w:t>
      </w:r>
      <w:r>
        <w:rPr>
          <w:rFonts w:ascii="Calibri" w:hAnsi="Calibri" w:cs="Calibri"/>
          <w:color w:val="000000"/>
          <w:sz w:val="22"/>
          <w:szCs w:val="22"/>
        </w:rPr>
        <w:t xml:space="preserve">, der die gesamte Straßenstation </w:t>
      </w:r>
      <w:r w:rsidR="0071100A">
        <w:rPr>
          <w:rFonts w:ascii="Calibri" w:hAnsi="Calibri" w:cs="Calibri"/>
          <w:color w:val="000000"/>
          <w:sz w:val="22"/>
          <w:szCs w:val="22"/>
        </w:rPr>
        <w:t xml:space="preserve">umgab und </w:t>
      </w:r>
      <w:r w:rsidR="005D138A">
        <w:rPr>
          <w:rFonts w:ascii="Calibri" w:hAnsi="Calibri" w:cs="Calibri"/>
          <w:color w:val="000000"/>
          <w:sz w:val="22"/>
          <w:szCs w:val="22"/>
        </w:rPr>
        <w:t xml:space="preserve">diese </w:t>
      </w:r>
      <w:r>
        <w:rPr>
          <w:rFonts w:ascii="Calibri" w:hAnsi="Calibri" w:cs="Calibri"/>
          <w:color w:val="000000"/>
          <w:sz w:val="22"/>
          <w:szCs w:val="22"/>
        </w:rPr>
        <w:t xml:space="preserve">vor </w:t>
      </w:r>
      <w:r w:rsidR="000F4EB9">
        <w:rPr>
          <w:rFonts w:ascii="Calibri" w:hAnsi="Calibri" w:cs="Calibri"/>
          <w:color w:val="000000"/>
          <w:sz w:val="22"/>
          <w:szCs w:val="22"/>
        </w:rPr>
        <w:t>ungeliebte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="000F4EB9">
        <w:rPr>
          <w:rFonts w:ascii="Calibri" w:hAnsi="Calibri" w:cs="Calibri"/>
          <w:color w:val="000000"/>
          <w:sz w:val="22"/>
          <w:szCs w:val="22"/>
        </w:rPr>
        <w:t xml:space="preserve"> Eindringlinge</w:t>
      </w:r>
      <w:r>
        <w:rPr>
          <w:rFonts w:ascii="Calibri" w:hAnsi="Calibri" w:cs="Calibri"/>
          <w:color w:val="000000"/>
          <w:sz w:val="22"/>
          <w:szCs w:val="22"/>
        </w:rPr>
        <w:t xml:space="preserve">n schützte. </w:t>
      </w:r>
    </w:p>
    <w:p w14:paraId="0E4DAAD3" w14:textId="549F25CF" w:rsidR="00895676" w:rsidRDefault="00895676" w:rsidP="00BE76CD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5934A2B" w14:textId="69900FE7" w:rsidR="00AB15C0" w:rsidRPr="00AB15C0" w:rsidRDefault="00824B77" w:rsidP="00AB15C0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Anschauliche </w:t>
      </w:r>
      <w:r w:rsidR="00AB15C0" w:rsidRPr="00AB15C0">
        <w:rPr>
          <w:rFonts w:ascii="Calibri" w:hAnsi="Calibri" w:cs="Calibri"/>
          <w:color w:val="000000"/>
        </w:rPr>
        <w:t>Einblicke in das</w:t>
      </w:r>
      <w:r w:rsidR="00AB15C0">
        <w:rPr>
          <w:rFonts w:ascii="Calibri" w:hAnsi="Calibri" w:cs="Calibri"/>
          <w:color w:val="000000"/>
        </w:rPr>
        <w:t xml:space="preserve"> </w:t>
      </w:r>
      <w:r w:rsidR="00AB15C0" w:rsidRPr="00AB15C0">
        <w:rPr>
          <w:rFonts w:ascii="Calibri" w:hAnsi="Calibri" w:cs="Calibri"/>
          <w:color w:val="000000"/>
        </w:rPr>
        <w:t xml:space="preserve">„Leben an einer Fernstraße“ finden Sie im nahegelegenen </w:t>
      </w:r>
    </w:p>
    <w:p w14:paraId="7F1BB5FE" w14:textId="7AA2783D" w:rsidR="00AB15C0" w:rsidRPr="00AB15C0" w:rsidRDefault="00AB15C0" w:rsidP="00AB15C0">
      <w:pPr>
        <w:spacing w:after="0" w:line="240" w:lineRule="auto"/>
        <w:rPr>
          <w:rFonts w:ascii="Calibri" w:hAnsi="Calibri" w:cs="Calibri"/>
          <w:color w:val="000000"/>
        </w:rPr>
      </w:pPr>
      <w:r w:rsidRPr="00AB15C0">
        <w:rPr>
          <w:rFonts w:ascii="Calibri" w:hAnsi="Calibri" w:cs="Calibri"/>
          <w:color w:val="000000"/>
        </w:rPr>
        <w:t xml:space="preserve">Archäologiepark </w:t>
      </w:r>
      <w:proofErr w:type="spellStart"/>
      <w:r w:rsidRPr="00AB15C0">
        <w:rPr>
          <w:rFonts w:ascii="Calibri" w:hAnsi="Calibri" w:cs="Calibri"/>
          <w:color w:val="000000"/>
        </w:rPr>
        <w:t>Belginum</w:t>
      </w:r>
      <w:proofErr w:type="spellEnd"/>
      <w:r>
        <w:rPr>
          <w:rFonts w:ascii="Calibri" w:hAnsi="Calibri" w:cs="Calibri"/>
          <w:color w:val="000000"/>
        </w:rPr>
        <w:t xml:space="preserve">. </w:t>
      </w:r>
      <w:r w:rsidRPr="00AB15C0">
        <w:rPr>
          <w:rFonts w:ascii="Calibri" w:hAnsi="Calibri" w:cs="Calibri"/>
          <w:color w:val="000000"/>
        </w:rPr>
        <w:t xml:space="preserve"> </w:t>
      </w:r>
    </w:p>
    <w:p w14:paraId="1A7CB309" w14:textId="3CED0FB3" w:rsidR="00BE76CD" w:rsidRDefault="00BE76CD"/>
    <w:p w14:paraId="6733BABE" w14:textId="63710BFF" w:rsidR="00BE76CD" w:rsidRPr="002C4C42" w:rsidRDefault="00BE76CD" w:rsidP="002C4C4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4C42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2C4C42">
        <w:rPr>
          <w:rFonts w:ascii="Calibri" w:hAnsi="Calibri" w:cs="Calibri"/>
          <w:color w:val="000000"/>
          <w:sz w:val="22"/>
          <w:szCs w:val="22"/>
        </w:rPr>
        <w:br/>
        <w:t xml:space="preserve">Machen Sie sich Ihr ganz eigenes Bild von der Vergangenheit: Mit der kostenlosen ARGO-App können Sie </w:t>
      </w:r>
      <w:r w:rsidR="002C4C42" w:rsidRPr="002C4C42">
        <w:rPr>
          <w:rFonts w:ascii="Calibri" w:hAnsi="Calibri" w:cs="Calibri"/>
          <w:color w:val="000000"/>
          <w:sz w:val="22"/>
          <w:szCs w:val="22"/>
        </w:rPr>
        <w:t xml:space="preserve">einen Teil der römischen Straßenstation </w:t>
      </w:r>
      <w:r w:rsidRPr="002C4C42">
        <w:rPr>
          <w:rFonts w:ascii="Calibri" w:hAnsi="Calibri" w:cs="Calibri"/>
          <w:color w:val="000000"/>
          <w:sz w:val="22"/>
          <w:szCs w:val="22"/>
        </w:rPr>
        <w:t xml:space="preserve">vor Ort über </w:t>
      </w:r>
      <w:proofErr w:type="spellStart"/>
      <w:r w:rsidRPr="002C4C42">
        <w:rPr>
          <w:rFonts w:ascii="Calibri" w:hAnsi="Calibri" w:cs="Calibri"/>
          <w:color w:val="000000"/>
          <w:sz w:val="22"/>
          <w:szCs w:val="22"/>
        </w:rPr>
        <w:t>Augmented</w:t>
      </w:r>
      <w:proofErr w:type="spellEnd"/>
      <w:r w:rsidRPr="002C4C42">
        <w:rPr>
          <w:rFonts w:ascii="Calibri" w:hAnsi="Calibri" w:cs="Calibri"/>
          <w:color w:val="000000"/>
          <w:sz w:val="22"/>
          <w:szCs w:val="22"/>
        </w:rPr>
        <w:t xml:space="preserve"> Reality in </w:t>
      </w:r>
      <w:r w:rsidR="002C4C42" w:rsidRPr="002C4C42">
        <w:rPr>
          <w:rFonts w:ascii="Calibri" w:hAnsi="Calibri" w:cs="Calibri"/>
          <w:color w:val="000000"/>
          <w:sz w:val="22"/>
          <w:szCs w:val="22"/>
        </w:rPr>
        <w:t>seiner</w:t>
      </w:r>
      <w:r w:rsidRPr="002C4C42">
        <w:rPr>
          <w:rFonts w:ascii="Calibri" w:hAnsi="Calibri" w:cs="Calibri"/>
          <w:color w:val="000000"/>
          <w:sz w:val="22"/>
          <w:szCs w:val="22"/>
        </w:rPr>
        <w:t xml:space="preserve"> ursprünglichen G</w:t>
      </w:r>
      <w:r w:rsidR="002C4C42" w:rsidRPr="002C4C42">
        <w:rPr>
          <w:rFonts w:ascii="Calibri" w:hAnsi="Calibri" w:cs="Calibri"/>
          <w:color w:val="000000"/>
          <w:sz w:val="22"/>
          <w:szCs w:val="22"/>
        </w:rPr>
        <w:t>estaltung</w:t>
      </w:r>
      <w:r w:rsidRPr="002C4C42">
        <w:rPr>
          <w:rFonts w:ascii="Calibri" w:hAnsi="Calibri" w:cs="Calibri"/>
          <w:color w:val="000000"/>
          <w:sz w:val="22"/>
          <w:szCs w:val="22"/>
        </w:rPr>
        <w:t xml:space="preserve"> in 360°-Darstellung betrachten. Zum Download der kostenlosen ARGO-App (</w:t>
      </w:r>
      <w:hyperlink r:id="rId5" w:history="1">
        <w:r w:rsidRPr="002C4C42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2C4C42">
        <w:rPr>
          <w:rFonts w:ascii="Calibri" w:hAnsi="Calibri" w:cs="Calibri"/>
          <w:color w:val="000000"/>
          <w:sz w:val="22"/>
          <w:szCs w:val="22"/>
        </w:rPr>
        <w:t>).</w:t>
      </w:r>
      <w:bookmarkStart w:id="1" w:name="_Hlk42858970"/>
      <w:bookmarkStart w:id="2" w:name="_Hlk45890658"/>
    </w:p>
    <w:p w14:paraId="5B3F5185" w14:textId="3A6DB995" w:rsidR="002C4C42" w:rsidRPr="002C4C42" w:rsidRDefault="00BE76CD" w:rsidP="002C4C4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4C42">
        <w:rPr>
          <w:rFonts w:ascii="Calibri" w:hAnsi="Calibri" w:cs="Calibri"/>
          <w:color w:val="000000"/>
          <w:sz w:val="22"/>
          <w:szCs w:val="22"/>
        </w:rPr>
        <w:br/>
      </w:r>
      <w:r w:rsidRPr="002C4C42">
        <w:rPr>
          <w:rFonts w:ascii="Calibri" w:hAnsi="Calibri" w:cs="Calibri"/>
          <w:b/>
          <w:bCs/>
          <w:color w:val="000000"/>
          <w:sz w:val="22"/>
          <w:szCs w:val="22"/>
        </w:rPr>
        <w:t>Technische Daten:</w:t>
      </w:r>
      <w:bookmarkEnd w:id="1"/>
      <w:r w:rsidRPr="002C4C42">
        <w:rPr>
          <w:rFonts w:ascii="Calibri" w:hAnsi="Calibri" w:cs="Calibri"/>
          <w:color w:val="000000"/>
          <w:sz w:val="22"/>
          <w:szCs w:val="22"/>
        </w:rPr>
        <w:br/>
        <w:t xml:space="preserve">Adresse: </w:t>
      </w:r>
      <w:r w:rsidR="002C4C42" w:rsidRPr="002C4C42">
        <w:rPr>
          <w:rFonts w:ascii="Calibri" w:hAnsi="Calibri" w:cs="Calibri"/>
          <w:color w:val="000000"/>
          <w:sz w:val="22"/>
          <w:szCs w:val="22"/>
        </w:rPr>
        <w:t>54497 Morbach-</w:t>
      </w:r>
      <w:proofErr w:type="spellStart"/>
      <w:r w:rsidR="002C4C42" w:rsidRPr="002C4C42">
        <w:rPr>
          <w:rFonts w:ascii="Calibri" w:hAnsi="Calibri" w:cs="Calibri"/>
          <w:color w:val="000000"/>
          <w:sz w:val="22"/>
          <w:szCs w:val="22"/>
        </w:rPr>
        <w:t>Elzerath</w:t>
      </w:r>
      <w:proofErr w:type="spellEnd"/>
      <w:r w:rsidR="002C4C42" w:rsidRPr="002C4C42">
        <w:rPr>
          <w:rFonts w:ascii="Calibri" w:hAnsi="Calibri" w:cs="Calibri"/>
          <w:color w:val="000000"/>
          <w:sz w:val="22"/>
          <w:szCs w:val="22"/>
        </w:rPr>
        <w:t>, an der L 157</w:t>
      </w:r>
      <w:r w:rsidR="002C4C42" w:rsidRPr="002C4C42">
        <w:rPr>
          <w:rFonts w:ascii="Calibri" w:hAnsi="Calibri" w:cs="Calibri"/>
          <w:color w:val="000000"/>
          <w:sz w:val="22"/>
          <w:szCs w:val="22"/>
        </w:rPr>
        <w:br/>
        <w:t>Tel.: +49 (0)6533/71-117</w:t>
      </w:r>
      <w:r w:rsidR="002C4C42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2C4C42" w:rsidRPr="002C4C42">
        <w:rPr>
          <w:rFonts w:ascii="Calibri" w:hAnsi="Calibri" w:cs="Calibri"/>
          <w:color w:val="000000"/>
          <w:sz w:val="22"/>
          <w:szCs w:val="22"/>
        </w:rPr>
        <w:t>Tourist-Information Morbach</w:t>
      </w:r>
      <w:r w:rsidR="002C4C42">
        <w:rPr>
          <w:rFonts w:ascii="Calibri" w:hAnsi="Calibri" w:cs="Calibri"/>
          <w:color w:val="000000"/>
          <w:sz w:val="22"/>
          <w:szCs w:val="22"/>
        </w:rPr>
        <w:t>)</w:t>
      </w:r>
    </w:p>
    <w:p w14:paraId="2CFBE2E2" w14:textId="132982BC" w:rsidR="002C4C42" w:rsidRPr="002C4C42" w:rsidRDefault="00BE76CD" w:rsidP="002C4C4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2C4C42">
        <w:rPr>
          <w:rFonts w:ascii="Calibri" w:hAnsi="Calibri" w:cs="Calibri"/>
          <w:color w:val="000000"/>
          <w:sz w:val="22"/>
          <w:szCs w:val="22"/>
          <w:lang w:val="en-US"/>
        </w:rPr>
        <w:t xml:space="preserve">Website: </w:t>
      </w:r>
      <w:r w:rsidR="002C4C42" w:rsidRPr="005D138A">
        <w:rPr>
          <w:rFonts w:ascii="Calibri" w:hAnsi="Calibri" w:cs="Calibri"/>
          <w:sz w:val="22"/>
          <w:szCs w:val="22"/>
          <w:lang w:val="en-US"/>
        </w:rPr>
        <w:t>www.morbach.de</w:t>
      </w:r>
      <w:r w:rsidR="002C4C42" w:rsidRPr="002C4C42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2C4C42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hyperlink r:id="rId6" w:history="1">
        <w:r w:rsidR="002C4C42" w:rsidRPr="002C4C42">
          <w:rPr>
            <w:rFonts w:ascii="Calibri" w:hAnsi="Calibri" w:cs="Calibri"/>
            <w:color w:val="000000"/>
            <w:sz w:val="22"/>
            <w:szCs w:val="22"/>
            <w:lang w:val="en-US"/>
          </w:rPr>
          <w:t xml:space="preserve">touristinfo@morbach.de </w:t>
        </w:r>
      </w:hyperlink>
    </w:p>
    <w:p w14:paraId="468FEB75" w14:textId="7EF8DDD8" w:rsidR="00BE76CD" w:rsidRPr="002C4C42" w:rsidRDefault="00BE76CD" w:rsidP="002C4C42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C4C42">
        <w:rPr>
          <w:rFonts w:ascii="Calibri" w:hAnsi="Calibri" w:cs="Calibri"/>
          <w:color w:val="000000"/>
          <w:sz w:val="22"/>
          <w:szCs w:val="22"/>
        </w:rPr>
        <w:t xml:space="preserve">Öffnungszeiten: </w:t>
      </w:r>
      <w:bookmarkStart w:id="3" w:name="_Hlk43450429"/>
      <w:r w:rsidRPr="002C4C42">
        <w:rPr>
          <w:rFonts w:ascii="Calibri" w:hAnsi="Calibri" w:cs="Calibri"/>
          <w:color w:val="000000"/>
          <w:sz w:val="22"/>
          <w:szCs w:val="22"/>
        </w:rPr>
        <w:t>frei zugänglich</w:t>
      </w:r>
      <w:r w:rsidRPr="002C4C42">
        <w:rPr>
          <w:rFonts w:ascii="Calibri" w:hAnsi="Calibri" w:cs="Calibri"/>
          <w:color w:val="000000"/>
          <w:sz w:val="22"/>
          <w:szCs w:val="22"/>
        </w:rPr>
        <w:br/>
        <w:t>Koordinaten</w:t>
      </w:r>
      <w:r w:rsidR="00A47F61" w:rsidRPr="002C4C4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A47F61" w:rsidRPr="00A47F61">
        <w:rPr>
          <w:rFonts w:ascii="Calibri" w:hAnsi="Calibri" w:cs="Calibri"/>
          <w:color w:val="000000"/>
          <w:sz w:val="22"/>
          <w:szCs w:val="22"/>
        </w:rPr>
        <w:t>49,842405</w:t>
      </w:r>
      <w:r w:rsidRPr="002C4C42">
        <w:rPr>
          <w:rFonts w:ascii="Calibri" w:hAnsi="Calibri" w:cs="Calibri"/>
          <w:color w:val="000000"/>
          <w:sz w:val="22"/>
          <w:szCs w:val="22"/>
        </w:rPr>
        <w:t xml:space="preserve">°N, </w:t>
      </w:r>
      <w:r w:rsidR="00A47F61" w:rsidRPr="00A47F61">
        <w:rPr>
          <w:rFonts w:ascii="Calibri" w:hAnsi="Calibri" w:cs="Calibri"/>
          <w:color w:val="000000"/>
          <w:sz w:val="22"/>
          <w:szCs w:val="22"/>
        </w:rPr>
        <w:t>7,078097</w:t>
      </w:r>
      <w:r w:rsidRPr="002C4C42">
        <w:rPr>
          <w:rFonts w:ascii="Calibri" w:hAnsi="Calibri" w:cs="Calibri"/>
          <w:color w:val="000000"/>
          <w:sz w:val="22"/>
          <w:szCs w:val="22"/>
        </w:rPr>
        <w:t>°E</w:t>
      </w:r>
      <w:bookmarkEnd w:id="3"/>
    </w:p>
    <w:bookmarkEnd w:id="2"/>
    <w:sectPr w:rsidR="00BE76CD" w:rsidRPr="002C4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6F9A"/>
    <w:multiLevelType w:val="multilevel"/>
    <w:tmpl w:val="62C6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9D"/>
    <w:rsid w:val="000F4EB9"/>
    <w:rsid w:val="00184440"/>
    <w:rsid w:val="0018788D"/>
    <w:rsid w:val="002C4C42"/>
    <w:rsid w:val="0058779D"/>
    <w:rsid w:val="005D138A"/>
    <w:rsid w:val="0071100A"/>
    <w:rsid w:val="00824B77"/>
    <w:rsid w:val="008472BA"/>
    <w:rsid w:val="00895676"/>
    <w:rsid w:val="00A47F61"/>
    <w:rsid w:val="00AB15C0"/>
    <w:rsid w:val="00BE76CD"/>
    <w:rsid w:val="00C52FD9"/>
    <w:rsid w:val="00D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202D"/>
  <w15:chartTrackingRefBased/>
  <w15:docId w15:val="{EE62620B-2D94-415A-8CEA-AD0002B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779D"/>
  </w:style>
  <w:style w:type="paragraph" w:styleId="berschrift2">
    <w:name w:val="heading 2"/>
    <w:basedOn w:val="Standard"/>
    <w:link w:val="berschrift2Zchn"/>
    <w:uiPriority w:val="9"/>
    <w:qFormat/>
    <w:rsid w:val="002C4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4740,bqiaagaaeyqcaaagiaiaaao6eaaabcgqaaaaaaaaaaaaaaaaaaaaaaaaaaaaaaaaaaaaaaaaaaaaaaaaaaaaaaaaaaaaaaaaaaaaaaaaaaaaaaaaaaaaaaaaaaaaaaaaaaaaaaaaaaaaaaaaaaaaaaaaaaaaaaaaaaaaaaaaaaaaaaaaaaaaaaaaaaaaaaaaaaaaaaaaaaaaaaaaaaaaaaaaaaaaaaaaaaaaaaaa"/>
    <w:basedOn w:val="Standard"/>
    <w:rsid w:val="000F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0F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BE76CD"/>
  </w:style>
  <w:style w:type="character" w:customStyle="1" w:styleId="berschrift2Zchn">
    <w:name w:val="Überschrift 2 Zchn"/>
    <w:basedOn w:val="Absatz-Standardschriftart"/>
    <w:link w:val="berschrift2"/>
    <w:uiPriority w:val="9"/>
    <w:rsid w:val="002C4C4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stmnte-icon-list-item">
    <w:name w:val="stmnte-icon-list-item"/>
    <w:basedOn w:val="Standard"/>
    <w:rsid w:val="002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4C42"/>
    <w:rPr>
      <w:color w:val="0000FF"/>
      <w:u w:val="single"/>
    </w:rPr>
  </w:style>
  <w:style w:type="character" w:customStyle="1" w:styleId="underline">
    <w:name w:val="underline"/>
    <w:basedOn w:val="Absatz-Standardschriftart"/>
    <w:rsid w:val="002C4C42"/>
  </w:style>
  <w:style w:type="character" w:styleId="NichtaufgelsteErwhnung">
    <w:name w:val="Unresolved Mention"/>
    <w:basedOn w:val="Absatz-Standardschriftart"/>
    <w:uiPriority w:val="99"/>
    <w:semiHidden/>
    <w:unhideWhenUsed/>
    <w:rsid w:val="002C4C42"/>
    <w:rPr>
      <w:color w:val="605E5C"/>
      <w:shd w:val="clear" w:color="auto" w:fill="E1DFDD"/>
    </w:rPr>
  </w:style>
  <w:style w:type="character" w:customStyle="1" w:styleId="2865">
    <w:name w:val="2865"/>
    <w:aliases w:val="bqiaagaaeyqcaaagiaiaaanncqaabxujaaaaaaaaaaaaaaaaaaaaaaaaaaaaaaaaaaaaaaaaaaaaaaaaaaaaaaaaaaaaaaaaaaaaaaaaaaaaaaaaaaaaaaaaaaaaaaaaaaaaaaaaaaaaaaaaaaaaaaaaaaaaaaaaaaaaaaaaaaaaaaaaaaaaaaaaaaaaaaaaaaaaaaaaaaaaaaaaaaaaaaaaaaaaaaaaaaaaaaaa"/>
    <w:basedOn w:val="Absatz-Standardschriftart"/>
    <w:rsid w:val="0018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tinfo@morbach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2020-10-08T09:59:00Z</dcterms:created>
  <dcterms:modified xsi:type="dcterms:W3CDTF">2020-10-08T09:59:00Z</dcterms:modified>
</cp:coreProperties>
</file>