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7B47D" w14:textId="0658076B" w:rsidR="00EE472A" w:rsidRPr="001B1A25" w:rsidRDefault="00EE472A" w:rsidP="00EE472A">
      <w:pPr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 w:rsidRPr="001B1A25">
        <w:rPr>
          <w:rFonts w:asciiTheme="minorHAnsi" w:hAnsiTheme="minorHAnsi" w:cstheme="minorHAnsi"/>
          <w:b/>
          <w:color w:val="000000" w:themeColor="text1"/>
        </w:rPr>
        <w:t>116 Reckingen-Mersch, jungsteinzeitlicher Menhir</w:t>
      </w:r>
    </w:p>
    <w:p w14:paraId="2AC40A56" w14:textId="77777777" w:rsidR="00EE472A" w:rsidRPr="001B1A25" w:rsidRDefault="00EE472A" w:rsidP="00EE472A">
      <w:pPr>
        <w:rPr>
          <w:rFonts w:asciiTheme="minorHAnsi" w:hAnsiTheme="minorHAnsi" w:cstheme="minorHAnsi"/>
          <w:color w:val="000000" w:themeColor="text1"/>
        </w:rPr>
      </w:pPr>
    </w:p>
    <w:p w14:paraId="07719D8A" w14:textId="7FFCDBD4" w:rsidR="001B1A25" w:rsidRPr="005C3EFB" w:rsidRDefault="001B1A25" w:rsidP="00EE472A">
      <w:pPr>
        <w:rPr>
          <w:rFonts w:asciiTheme="minorHAnsi" w:hAnsiTheme="minorHAnsi" w:cstheme="minorHAnsi"/>
          <w:b/>
          <w:bCs/>
          <w:color w:val="000000" w:themeColor="text1"/>
        </w:rPr>
      </w:pPr>
      <w:r w:rsidRPr="005C3EFB">
        <w:rPr>
          <w:rFonts w:asciiTheme="minorHAnsi" w:hAnsiTheme="minorHAnsi" w:cstheme="minorHAnsi"/>
          <w:b/>
          <w:bCs/>
          <w:color w:val="000000" w:themeColor="text1"/>
        </w:rPr>
        <w:t xml:space="preserve">Kurztext: </w:t>
      </w:r>
    </w:p>
    <w:p w14:paraId="7B4140A0" w14:textId="3BE64421" w:rsidR="005C3EFB" w:rsidRDefault="001B1A25" w:rsidP="00EE472A">
      <w:pPr>
        <w:rPr>
          <w:rFonts w:asciiTheme="minorHAnsi" w:hAnsiTheme="minorHAnsi" w:cstheme="minorHAnsi"/>
          <w:color w:val="000000" w:themeColor="text1"/>
        </w:rPr>
      </w:pPr>
      <w:r w:rsidRPr="001B1A25">
        <w:rPr>
          <w:rFonts w:asciiTheme="minorHAnsi" w:hAnsiTheme="minorHAnsi" w:cstheme="minorHAnsi"/>
          <w:color w:val="000000" w:themeColor="text1"/>
        </w:rPr>
        <w:t xml:space="preserve">Jahrhundertelang </w:t>
      </w:r>
      <w:r>
        <w:rPr>
          <w:rFonts w:asciiTheme="minorHAnsi" w:hAnsiTheme="minorHAnsi" w:cstheme="minorHAnsi"/>
          <w:color w:val="000000" w:themeColor="text1"/>
        </w:rPr>
        <w:t xml:space="preserve">lag er </w:t>
      </w:r>
      <w:r w:rsidRPr="001B1A25">
        <w:rPr>
          <w:rFonts w:asciiTheme="minorHAnsi" w:hAnsiTheme="minorHAnsi" w:cstheme="minorHAnsi"/>
          <w:color w:val="000000" w:themeColor="text1"/>
        </w:rPr>
        <w:t>unbeachtet in einer Wiese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="005C3EFB">
        <w:rPr>
          <w:rFonts w:asciiTheme="minorHAnsi" w:hAnsiTheme="minorHAnsi" w:cstheme="minorHAnsi"/>
          <w:color w:val="000000" w:themeColor="text1"/>
        </w:rPr>
        <w:t xml:space="preserve">Dabei </w:t>
      </w:r>
      <w:r w:rsidR="001F532E">
        <w:rPr>
          <w:rFonts w:asciiTheme="minorHAnsi" w:hAnsiTheme="minorHAnsi" w:cstheme="minorHAnsi"/>
          <w:color w:val="000000" w:themeColor="text1"/>
        </w:rPr>
        <w:t>zählt</w:t>
      </w:r>
      <w:r w:rsidR="005C3EFB">
        <w:rPr>
          <w:rFonts w:asciiTheme="minorHAnsi" w:hAnsiTheme="minorHAnsi" w:cstheme="minorHAnsi"/>
          <w:color w:val="000000" w:themeColor="text1"/>
        </w:rPr>
        <w:t xml:space="preserve"> der </w:t>
      </w:r>
      <w:r w:rsidR="005C3EFB">
        <w:rPr>
          <w:rStyle w:val="docdata"/>
          <w:rFonts w:ascii="Calibri" w:hAnsi="Calibri" w:cs="Calibri"/>
          <w:color w:val="000000"/>
          <w:sz w:val="22"/>
          <w:szCs w:val="22"/>
        </w:rPr>
        <w:t>Stein in Menschengestalt</w:t>
      </w:r>
      <w:r w:rsidR="005C3EFB" w:rsidRPr="005C3EFB">
        <w:rPr>
          <w:rFonts w:asciiTheme="minorHAnsi" w:hAnsiTheme="minorHAnsi" w:cstheme="minorHAnsi"/>
          <w:color w:val="000000" w:themeColor="text1"/>
        </w:rPr>
        <w:t xml:space="preserve"> </w:t>
      </w:r>
      <w:r w:rsidR="001F532E">
        <w:rPr>
          <w:rFonts w:asciiTheme="minorHAnsi" w:hAnsiTheme="minorHAnsi" w:cstheme="minorHAnsi"/>
          <w:color w:val="000000" w:themeColor="text1"/>
        </w:rPr>
        <w:t xml:space="preserve">zu den </w:t>
      </w:r>
      <w:r w:rsidR="005C3EFB" w:rsidRPr="001B1A25">
        <w:rPr>
          <w:rFonts w:asciiTheme="minorHAnsi" w:hAnsiTheme="minorHAnsi" w:cstheme="minorHAnsi"/>
          <w:color w:val="000000" w:themeColor="text1"/>
        </w:rPr>
        <w:t>ältesten Denkmäler</w:t>
      </w:r>
      <w:r w:rsidR="001F532E">
        <w:rPr>
          <w:rFonts w:asciiTheme="minorHAnsi" w:hAnsiTheme="minorHAnsi" w:cstheme="minorHAnsi"/>
          <w:color w:val="000000" w:themeColor="text1"/>
        </w:rPr>
        <w:t>n</w:t>
      </w:r>
      <w:r w:rsidR="005C3EFB" w:rsidRPr="001B1A25">
        <w:rPr>
          <w:rFonts w:asciiTheme="minorHAnsi" w:hAnsiTheme="minorHAnsi" w:cstheme="minorHAnsi"/>
          <w:color w:val="000000" w:themeColor="text1"/>
        </w:rPr>
        <w:t xml:space="preserve"> in Luxemburg</w:t>
      </w:r>
      <w:r w:rsidR="005C3EFB">
        <w:rPr>
          <w:rFonts w:asciiTheme="minorHAnsi" w:hAnsiTheme="minorHAnsi" w:cstheme="minorHAnsi"/>
          <w:color w:val="000000" w:themeColor="text1"/>
        </w:rPr>
        <w:t>!</w:t>
      </w:r>
    </w:p>
    <w:p w14:paraId="246219D2" w14:textId="77777777" w:rsidR="005C3EFB" w:rsidRDefault="005C3EFB" w:rsidP="00EE472A">
      <w:pPr>
        <w:rPr>
          <w:rFonts w:asciiTheme="minorHAnsi" w:hAnsiTheme="minorHAnsi" w:cstheme="minorHAnsi"/>
          <w:color w:val="000000" w:themeColor="text1"/>
        </w:rPr>
      </w:pPr>
    </w:p>
    <w:p w14:paraId="1465A05F" w14:textId="77777777" w:rsidR="004D42ED" w:rsidRPr="0061274F" w:rsidRDefault="001B1A25" w:rsidP="0061274F">
      <w:pPr>
        <w:rPr>
          <w:rFonts w:asciiTheme="minorHAnsi" w:hAnsiTheme="minorHAnsi" w:cstheme="minorHAnsi"/>
          <w:color w:val="000000" w:themeColor="text1"/>
        </w:rPr>
      </w:pPr>
      <w:r w:rsidRPr="005C3EFB">
        <w:rPr>
          <w:rFonts w:asciiTheme="minorHAnsi" w:hAnsiTheme="minorHAnsi" w:cstheme="minorHAnsi"/>
          <w:b/>
          <w:bCs/>
          <w:color w:val="000000" w:themeColor="text1"/>
        </w:rPr>
        <w:t xml:space="preserve">Langtext: </w:t>
      </w:r>
      <w:r w:rsidR="004D42ED">
        <w:rPr>
          <w:rFonts w:asciiTheme="minorHAnsi" w:hAnsiTheme="minorHAnsi" w:cstheme="minorHAnsi"/>
          <w:b/>
          <w:bCs/>
          <w:color w:val="000000" w:themeColor="text1"/>
        </w:rPr>
        <w:tab/>
      </w:r>
    </w:p>
    <w:p w14:paraId="26728815" w14:textId="79DAAF9F" w:rsidR="00EE472A" w:rsidRDefault="0061274F" w:rsidP="0061274F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</w:t>
      </w:r>
      <w:r w:rsidR="006B1299" w:rsidRPr="0061274F">
        <w:rPr>
          <w:rFonts w:asciiTheme="minorHAnsi" w:hAnsiTheme="minorHAnsi" w:cstheme="minorHAnsi"/>
          <w:color w:val="000000" w:themeColor="text1"/>
        </w:rPr>
        <w:t>on weitem sichtbar</w:t>
      </w:r>
      <w:r w:rsidR="001F532E">
        <w:rPr>
          <w:rFonts w:asciiTheme="minorHAnsi" w:hAnsiTheme="minorHAnsi" w:cstheme="minorHAnsi"/>
          <w:color w:val="000000" w:themeColor="text1"/>
        </w:rPr>
        <w:t xml:space="preserve"> </w:t>
      </w:r>
      <w:r w:rsidR="006B1299" w:rsidRPr="0061274F">
        <w:rPr>
          <w:rFonts w:asciiTheme="minorHAnsi" w:hAnsiTheme="minorHAnsi" w:cstheme="minorHAnsi"/>
          <w:color w:val="000000" w:themeColor="text1"/>
        </w:rPr>
        <w:t xml:space="preserve">erhebt er sich wie ein Ausrufezeichen auf der Anhöhe neben der uralten </w:t>
      </w:r>
      <w:proofErr w:type="spellStart"/>
      <w:r w:rsidR="006B1299" w:rsidRPr="0061274F">
        <w:rPr>
          <w:rFonts w:asciiTheme="minorHAnsi" w:hAnsiTheme="minorHAnsi" w:cstheme="minorHAnsi"/>
          <w:color w:val="000000" w:themeColor="text1"/>
        </w:rPr>
        <w:t>Eenelter</w:t>
      </w:r>
      <w:proofErr w:type="spellEnd"/>
      <w:r w:rsidR="006B1299" w:rsidRPr="0061274F">
        <w:rPr>
          <w:rFonts w:asciiTheme="minorHAnsi" w:hAnsiTheme="minorHAnsi" w:cstheme="minorHAnsi"/>
          <w:color w:val="000000" w:themeColor="text1"/>
        </w:rPr>
        <w:t>-Kapelle.</w:t>
      </w:r>
      <w:r w:rsidR="006B1299">
        <w:rPr>
          <w:rFonts w:asciiTheme="minorHAnsi" w:hAnsiTheme="minorHAnsi" w:cstheme="minorHAnsi"/>
          <w:color w:val="000000" w:themeColor="text1"/>
        </w:rPr>
        <w:t xml:space="preserve"> </w:t>
      </w:r>
      <w:r w:rsidR="005C3EFB">
        <w:rPr>
          <w:rFonts w:asciiTheme="minorHAnsi" w:hAnsiTheme="minorHAnsi" w:cstheme="minorHAnsi"/>
          <w:color w:val="000000" w:themeColor="text1"/>
        </w:rPr>
        <w:t xml:space="preserve">Ganze </w:t>
      </w:r>
      <w:r w:rsidR="005C3EFB" w:rsidRPr="001B1A25">
        <w:rPr>
          <w:rFonts w:asciiTheme="minorHAnsi" w:hAnsiTheme="minorHAnsi" w:cstheme="minorHAnsi"/>
          <w:color w:val="000000" w:themeColor="text1"/>
        </w:rPr>
        <w:t xml:space="preserve">3 </w:t>
      </w:r>
      <w:r w:rsidR="005C3EFB">
        <w:rPr>
          <w:rFonts w:asciiTheme="minorHAnsi" w:hAnsiTheme="minorHAnsi" w:cstheme="minorHAnsi"/>
          <w:color w:val="000000" w:themeColor="text1"/>
        </w:rPr>
        <w:t>Meter hoch u</w:t>
      </w:r>
      <w:r w:rsidR="005C3EFB" w:rsidRPr="001B1A25">
        <w:rPr>
          <w:rFonts w:asciiTheme="minorHAnsi" w:hAnsiTheme="minorHAnsi" w:cstheme="minorHAnsi"/>
          <w:color w:val="000000" w:themeColor="text1"/>
        </w:rPr>
        <w:t xml:space="preserve">nd 3,5 </w:t>
      </w:r>
      <w:r w:rsidR="005C3EFB">
        <w:rPr>
          <w:rFonts w:asciiTheme="minorHAnsi" w:hAnsiTheme="minorHAnsi" w:cstheme="minorHAnsi"/>
          <w:color w:val="000000" w:themeColor="text1"/>
        </w:rPr>
        <w:t>Tonnen schwer ist der Menhir</w:t>
      </w:r>
      <w:r w:rsidR="00DA45E5">
        <w:rPr>
          <w:rFonts w:asciiTheme="minorHAnsi" w:hAnsiTheme="minorHAnsi" w:cstheme="minorHAnsi"/>
          <w:color w:val="000000" w:themeColor="text1"/>
        </w:rPr>
        <w:t xml:space="preserve"> aus de</w:t>
      </w:r>
      <w:r w:rsidR="005C3EFB">
        <w:rPr>
          <w:rFonts w:asciiTheme="minorHAnsi" w:hAnsiTheme="minorHAnsi" w:cstheme="minorHAnsi"/>
          <w:color w:val="000000" w:themeColor="text1"/>
        </w:rPr>
        <w:t>r J</w:t>
      </w:r>
      <w:r w:rsidR="005C3EFB" w:rsidRPr="001B1A25">
        <w:rPr>
          <w:rFonts w:asciiTheme="minorHAnsi" w:hAnsiTheme="minorHAnsi" w:cstheme="minorHAnsi"/>
          <w:color w:val="000000" w:themeColor="text1"/>
        </w:rPr>
        <w:t>ungsteinzeit</w:t>
      </w:r>
      <w:r w:rsidR="005C3EFB">
        <w:rPr>
          <w:rFonts w:asciiTheme="minorHAnsi" w:hAnsiTheme="minorHAnsi" w:cstheme="minorHAnsi"/>
          <w:color w:val="000000" w:themeColor="text1"/>
        </w:rPr>
        <w:t xml:space="preserve"> </w:t>
      </w:r>
      <w:r w:rsidR="00DA45E5">
        <w:rPr>
          <w:rFonts w:asciiTheme="minorHAnsi" w:hAnsiTheme="minorHAnsi" w:cstheme="minorHAnsi"/>
          <w:color w:val="000000" w:themeColor="text1"/>
        </w:rPr>
        <w:t>(</w:t>
      </w:r>
      <w:r w:rsidR="00DA45E5" w:rsidRPr="001B1A25">
        <w:rPr>
          <w:rFonts w:asciiTheme="minorHAnsi" w:hAnsiTheme="minorHAnsi" w:cstheme="minorHAnsi"/>
          <w:color w:val="000000" w:themeColor="text1"/>
        </w:rPr>
        <w:t>4500-3000 v. Chr</w:t>
      </w:r>
      <w:r w:rsidR="006B1299">
        <w:rPr>
          <w:rFonts w:asciiTheme="minorHAnsi" w:hAnsiTheme="minorHAnsi" w:cstheme="minorHAnsi"/>
          <w:color w:val="000000" w:themeColor="text1"/>
        </w:rPr>
        <w:t>.</w:t>
      </w:r>
      <w:r w:rsidR="00DA45E5">
        <w:rPr>
          <w:rFonts w:asciiTheme="minorHAnsi" w:hAnsiTheme="minorHAnsi" w:cstheme="minorHAnsi"/>
          <w:color w:val="000000" w:themeColor="text1"/>
        </w:rPr>
        <w:t>)</w:t>
      </w:r>
      <w:r w:rsidR="005C3EFB">
        <w:rPr>
          <w:rFonts w:asciiTheme="minorHAnsi" w:hAnsiTheme="minorHAnsi" w:cstheme="minorHAnsi"/>
          <w:color w:val="000000" w:themeColor="text1"/>
        </w:rPr>
        <w:t xml:space="preserve">. </w:t>
      </w:r>
      <w:r w:rsidR="00B21C4C">
        <w:rPr>
          <w:rFonts w:asciiTheme="minorHAnsi" w:hAnsiTheme="minorHAnsi" w:cstheme="minorHAnsi"/>
          <w:color w:val="000000" w:themeColor="text1"/>
        </w:rPr>
        <w:t xml:space="preserve">Vermutlich wurde er </w:t>
      </w:r>
      <w:r w:rsidR="00B21C4C" w:rsidRPr="001B1A25">
        <w:rPr>
          <w:rFonts w:asciiTheme="minorHAnsi" w:hAnsiTheme="minorHAnsi" w:cstheme="minorHAnsi"/>
          <w:color w:val="000000" w:themeColor="text1"/>
        </w:rPr>
        <w:t xml:space="preserve">als Erinnerungsmal, </w:t>
      </w:r>
      <w:r>
        <w:rPr>
          <w:rFonts w:asciiTheme="minorHAnsi" w:hAnsiTheme="minorHAnsi" w:cstheme="minorHAnsi"/>
          <w:color w:val="000000" w:themeColor="text1"/>
        </w:rPr>
        <w:t>vielleicht</w:t>
      </w:r>
      <w:r w:rsidR="00B21C4C" w:rsidRPr="001B1A25">
        <w:rPr>
          <w:rFonts w:asciiTheme="minorHAnsi" w:hAnsiTheme="minorHAnsi" w:cstheme="minorHAnsi"/>
          <w:color w:val="000000" w:themeColor="text1"/>
        </w:rPr>
        <w:t xml:space="preserve"> in religiöser Funktion</w:t>
      </w:r>
      <w:r w:rsidR="001F532E">
        <w:rPr>
          <w:rFonts w:asciiTheme="minorHAnsi" w:hAnsiTheme="minorHAnsi" w:cstheme="minorHAnsi"/>
          <w:color w:val="000000" w:themeColor="text1"/>
        </w:rPr>
        <w:t xml:space="preserve">, </w:t>
      </w:r>
      <w:r w:rsidR="00B21C4C" w:rsidRPr="001B1A25">
        <w:rPr>
          <w:rFonts w:asciiTheme="minorHAnsi" w:hAnsiTheme="minorHAnsi" w:cstheme="minorHAnsi"/>
          <w:color w:val="000000" w:themeColor="text1"/>
        </w:rPr>
        <w:t>errichtet</w:t>
      </w:r>
      <w:r w:rsidR="00B21C4C">
        <w:rPr>
          <w:rFonts w:asciiTheme="minorHAnsi" w:hAnsiTheme="minorHAnsi" w:cstheme="minorHAnsi"/>
          <w:color w:val="000000" w:themeColor="text1"/>
        </w:rPr>
        <w:t xml:space="preserve">. Man geht davon aus, dass der Stein auf </w:t>
      </w:r>
      <w:r w:rsidR="001B1A25" w:rsidRPr="001B1A25">
        <w:rPr>
          <w:rFonts w:asciiTheme="minorHAnsi" w:hAnsiTheme="minorHAnsi" w:cstheme="minorHAnsi"/>
          <w:color w:val="000000" w:themeColor="text1"/>
        </w:rPr>
        <w:t>natürliche Weise im nahen Steinbruch aus dem Massiv herausgefallen</w:t>
      </w:r>
      <w:r w:rsidR="00B21C4C">
        <w:rPr>
          <w:rFonts w:asciiTheme="minorHAnsi" w:hAnsiTheme="minorHAnsi" w:cstheme="minorHAnsi"/>
          <w:color w:val="000000" w:themeColor="text1"/>
        </w:rPr>
        <w:t xml:space="preserve"> ist. Vor </w:t>
      </w:r>
      <w:r w:rsidR="001B1A25" w:rsidRPr="001B1A25">
        <w:rPr>
          <w:rFonts w:asciiTheme="minorHAnsi" w:hAnsiTheme="minorHAnsi" w:cstheme="minorHAnsi"/>
          <w:color w:val="000000" w:themeColor="text1"/>
        </w:rPr>
        <w:t xml:space="preserve">der Aufstellung </w:t>
      </w:r>
      <w:r w:rsidR="00B21C4C">
        <w:rPr>
          <w:rFonts w:asciiTheme="minorHAnsi" w:hAnsiTheme="minorHAnsi" w:cstheme="minorHAnsi"/>
          <w:color w:val="000000" w:themeColor="text1"/>
        </w:rPr>
        <w:t>wurde dann aber noch Hand angelegt</w:t>
      </w:r>
      <w:r w:rsidR="00DA45E5">
        <w:rPr>
          <w:rFonts w:asciiTheme="minorHAnsi" w:hAnsiTheme="minorHAnsi" w:cstheme="minorHAnsi"/>
          <w:color w:val="000000" w:themeColor="text1"/>
        </w:rPr>
        <w:t>,</w:t>
      </w:r>
      <w:r w:rsidR="00B21C4C">
        <w:rPr>
          <w:rFonts w:asciiTheme="minorHAnsi" w:hAnsiTheme="minorHAnsi" w:cstheme="minorHAnsi"/>
          <w:color w:val="000000" w:themeColor="text1"/>
        </w:rPr>
        <w:t xml:space="preserve"> und </w:t>
      </w:r>
      <w:r w:rsidR="00DA45E5">
        <w:rPr>
          <w:rFonts w:asciiTheme="minorHAnsi" w:hAnsiTheme="minorHAnsi" w:cstheme="minorHAnsi"/>
          <w:color w:val="000000" w:themeColor="text1"/>
        </w:rPr>
        <w:t>d</w:t>
      </w:r>
      <w:r w:rsidR="00B21C4C">
        <w:rPr>
          <w:rFonts w:asciiTheme="minorHAnsi" w:hAnsiTheme="minorHAnsi" w:cstheme="minorHAnsi"/>
          <w:color w:val="000000" w:themeColor="text1"/>
        </w:rPr>
        <w:t xml:space="preserve">er </w:t>
      </w:r>
      <w:r w:rsidR="00DA45E5">
        <w:rPr>
          <w:rFonts w:asciiTheme="minorHAnsi" w:hAnsiTheme="minorHAnsi" w:cstheme="minorHAnsi"/>
          <w:color w:val="000000" w:themeColor="text1"/>
        </w:rPr>
        <w:t xml:space="preserve">Stein </w:t>
      </w:r>
      <w:r w:rsidR="00B21C4C">
        <w:rPr>
          <w:rFonts w:asciiTheme="minorHAnsi" w:hAnsiTheme="minorHAnsi" w:cstheme="minorHAnsi"/>
          <w:color w:val="000000" w:themeColor="text1"/>
        </w:rPr>
        <w:t xml:space="preserve">erhielt eine </w:t>
      </w:r>
      <w:r w:rsidR="001B1A25" w:rsidRPr="001B1A25">
        <w:rPr>
          <w:rFonts w:asciiTheme="minorHAnsi" w:hAnsiTheme="minorHAnsi" w:cstheme="minorHAnsi"/>
          <w:color w:val="000000" w:themeColor="text1"/>
        </w:rPr>
        <w:t>menschliche Silhouette</w:t>
      </w:r>
      <w:r w:rsidR="00B21C4C">
        <w:rPr>
          <w:rFonts w:asciiTheme="minorHAnsi" w:hAnsiTheme="minorHAnsi" w:cstheme="minorHAnsi"/>
          <w:color w:val="000000" w:themeColor="text1"/>
        </w:rPr>
        <w:t xml:space="preserve">: </w:t>
      </w:r>
      <w:r w:rsidR="001B1A25" w:rsidRPr="001B1A25">
        <w:rPr>
          <w:rFonts w:asciiTheme="minorHAnsi" w:hAnsiTheme="minorHAnsi" w:cstheme="minorHAnsi"/>
          <w:color w:val="000000" w:themeColor="text1"/>
        </w:rPr>
        <w:t xml:space="preserve">Der Kopf ist </w:t>
      </w:r>
      <w:r>
        <w:rPr>
          <w:rFonts w:asciiTheme="minorHAnsi" w:hAnsiTheme="minorHAnsi" w:cstheme="minorHAnsi"/>
          <w:color w:val="000000" w:themeColor="text1"/>
        </w:rPr>
        <w:t xml:space="preserve">etwas </w:t>
      </w:r>
      <w:r w:rsidR="001B1A25" w:rsidRPr="001B1A25">
        <w:rPr>
          <w:rFonts w:asciiTheme="minorHAnsi" w:hAnsiTheme="minorHAnsi" w:cstheme="minorHAnsi"/>
          <w:color w:val="000000" w:themeColor="text1"/>
        </w:rPr>
        <w:t xml:space="preserve">vom Körper abgesetzt, die Schulterpartie angedeutet und in der Taille verjüngt. Die Wölbung an der Rückseite </w:t>
      </w:r>
      <w:r w:rsidR="005C3EFB">
        <w:rPr>
          <w:rFonts w:asciiTheme="minorHAnsi" w:hAnsiTheme="minorHAnsi" w:cstheme="minorHAnsi"/>
          <w:color w:val="000000" w:themeColor="text1"/>
        </w:rPr>
        <w:t>könnte da</w:t>
      </w:r>
      <w:r w:rsidR="001B1A25" w:rsidRPr="001B1A25">
        <w:rPr>
          <w:rFonts w:asciiTheme="minorHAnsi" w:hAnsiTheme="minorHAnsi" w:cstheme="minorHAnsi"/>
          <w:color w:val="000000" w:themeColor="text1"/>
        </w:rPr>
        <w:t xml:space="preserve">s Gesäß </w:t>
      </w:r>
      <w:r w:rsidR="005C3EFB">
        <w:rPr>
          <w:rFonts w:asciiTheme="minorHAnsi" w:hAnsiTheme="minorHAnsi" w:cstheme="minorHAnsi"/>
          <w:color w:val="000000" w:themeColor="text1"/>
        </w:rPr>
        <w:t xml:space="preserve">darstellen. </w:t>
      </w:r>
      <w:r w:rsidR="005C3EFB" w:rsidRPr="001B1A25">
        <w:rPr>
          <w:rFonts w:asciiTheme="minorHAnsi" w:hAnsiTheme="minorHAnsi" w:cstheme="minorHAnsi"/>
          <w:color w:val="000000" w:themeColor="text1"/>
        </w:rPr>
        <w:t>Ohne äußere Einwirkung war der Stein in Menschengestalt auf seine Rückseite umgestürzt</w:t>
      </w:r>
      <w:r w:rsidR="005C3EFB">
        <w:rPr>
          <w:rFonts w:asciiTheme="minorHAnsi" w:hAnsiTheme="minorHAnsi" w:cstheme="minorHAnsi"/>
          <w:color w:val="000000" w:themeColor="text1"/>
        </w:rPr>
        <w:t xml:space="preserve"> und </w:t>
      </w:r>
      <w:r w:rsidR="001B1A25" w:rsidRPr="001B1A25">
        <w:rPr>
          <w:rFonts w:asciiTheme="minorHAnsi" w:hAnsiTheme="minorHAnsi" w:cstheme="minorHAnsi"/>
          <w:color w:val="000000" w:themeColor="text1"/>
        </w:rPr>
        <w:t xml:space="preserve">erst </w:t>
      </w:r>
      <w:r w:rsidR="005C3EFB">
        <w:rPr>
          <w:rFonts w:asciiTheme="minorHAnsi" w:hAnsiTheme="minorHAnsi" w:cstheme="minorHAnsi"/>
          <w:color w:val="000000" w:themeColor="text1"/>
        </w:rPr>
        <w:t>1</w:t>
      </w:r>
      <w:r w:rsidR="005C3EFB" w:rsidRPr="001B1A25">
        <w:rPr>
          <w:rFonts w:asciiTheme="minorHAnsi" w:hAnsiTheme="minorHAnsi" w:cstheme="minorHAnsi"/>
          <w:color w:val="000000" w:themeColor="text1"/>
        </w:rPr>
        <w:t>978</w:t>
      </w:r>
      <w:r w:rsidR="005C3EFB">
        <w:rPr>
          <w:rFonts w:asciiTheme="minorHAnsi" w:hAnsiTheme="minorHAnsi" w:cstheme="minorHAnsi"/>
          <w:color w:val="000000" w:themeColor="text1"/>
        </w:rPr>
        <w:t xml:space="preserve"> </w:t>
      </w:r>
      <w:r w:rsidR="001B1A25" w:rsidRPr="001B1A25">
        <w:rPr>
          <w:rFonts w:asciiTheme="minorHAnsi" w:hAnsiTheme="minorHAnsi" w:cstheme="minorHAnsi"/>
          <w:color w:val="000000" w:themeColor="text1"/>
        </w:rPr>
        <w:t>gehoben</w:t>
      </w:r>
      <w:r w:rsidR="005C3EFB">
        <w:rPr>
          <w:rFonts w:asciiTheme="minorHAnsi" w:hAnsiTheme="minorHAnsi" w:cstheme="minorHAnsi"/>
          <w:color w:val="000000" w:themeColor="text1"/>
        </w:rPr>
        <w:t xml:space="preserve"> worden. Die </w:t>
      </w:r>
      <w:r w:rsidR="00EE472A" w:rsidRPr="001B1A25">
        <w:rPr>
          <w:rFonts w:asciiTheme="minorHAnsi" w:hAnsiTheme="minorHAnsi" w:cstheme="minorHAnsi"/>
          <w:color w:val="000000" w:themeColor="text1"/>
        </w:rPr>
        <w:t>Archäolog</w:t>
      </w:r>
      <w:r w:rsidR="005C3EFB">
        <w:rPr>
          <w:rFonts w:asciiTheme="minorHAnsi" w:hAnsiTheme="minorHAnsi" w:cstheme="minorHAnsi"/>
          <w:color w:val="000000" w:themeColor="text1"/>
        </w:rPr>
        <w:t xml:space="preserve">en </w:t>
      </w:r>
      <w:r w:rsidR="00EE472A" w:rsidRPr="001B1A25">
        <w:rPr>
          <w:rFonts w:asciiTheme="minorHAnsi" w:hAnsiTheme="minorHAnsi" w:cstheme="minorHAnsi"/>
          <w:color w:val="000000" w:themeColor="text1"/>
        </w:rPr>
        <w:t>untersucht</w:t>
      </w:r>
      <w:r w:rsidR="005C3EFB">
        <w:rPr>
          <w:rFonts w:asciiTheme="minorHAnsi" w:hAnsiTheme="minorHAnsi" w:cstheme="minorHAnsi"/>
          <w:color w:val="000000" w:themeColor="text1"/>
        </w:rPr>
        <w:t>en dabei auch den</w:t>
      </w:r>
      <w:r w:rsidR="00EE472A" w:rsidRPr="001B1A25">
        <w:rPr>
          <w:rFonts w:asciiTheme="minorHAnsi" w:hAnsiTheme="minorHAnsi" w:cstheme="minorHAnsi"/>
          <w:color w:val="000000" w:themeColor="text1"/>
        </w:rPr>
        <w:t xml:space="preserve"> ursprüngliche</w:t>
      </w:r>
      <w:r w:rsidR="005C3EFB">
        <w:rPr>
          <w:rFonts w:asciiTheme="minorHAnsi" w:hAnsiTheme="minorHAnsi" w:cstheme="minorHAnsi"/>
          <w:color w:val="000000" w:themeColor="text1"/>
        </w:rPr>
        <w:t>n</w:t>
      </w:r>
      <w:r w:rsidR="00EE472A" w:rsidRPr="001B1A25">
        <w:rPr>
          <w:rFonts w:asciiTheme="minorHAnsi" w:hAnsiTheme="minorHAnsi" w:cstheme="minorHAnsi"/>
          <w:color w:val="000000" w:themeColor="text1"/>
        </w:rPr>
        <w:t xml:space="preserve"> Aufstellungsort 30 </w:t>
      </w:r>
      <w:r w:rsidR="00B21C4C">
        <w:rPr>
          <w:rFonts w:asciiTheme="minorHAnsi" w:hAnsiTheme="minorHAnsi" w:cstheme="minorHAnsi"/>
          <w:color w:val="000000" w:themeColor="text1"/>
        </w:rPr>
        <w:t xml:space="preserve">Meter </w:t>
      </w:r>
      <w:r w:rsidR="00EE472A" w:rsidRPr="001B1A25">
        <w:rPr>
          <w:rFonts w:asciiTheme="minorHAnsi" w:hAnsiTheme="minorHAnsi" w:cstheme="minorHAnsi"/>
          <w:color w:val="000000" w:themeColor="text1"/>
        </w:rPr>
        <w:t xml:space="preserve">südwestlich vom jetzigen Standort. In einer Grube </w:t>
      </w:r>
      <w:r w:rsidR="00D138A5">
        <w:rPr>
          <w:rFonts w:asciiTheme="minorHAnsi" w:hAnsiTheme="minorHAnsi" w:cstheme="minorHAnsi"/>
          <w:color w:val="000000" w:themeColor="text1"/>
        </w:rPr>
        <w:t xml:space="preserve">mit einem </w:t>
      </w:r>
      <w:r w:rsidR="00EE472A" w:rsidRPr="001B1A25">
        <w:rPr>
          <w:rFonts w:asciiTheme="minorHAnsi" w:hAnsiTheme="minorHAnsi" w:cstheme="minorHAnsi"/>
          <w:color w:val="000000" w:themeColor="text1"/>
        </w:rPr>
        <w:t xml:space="preserve">Durchmesser </w:t>
      </w:r>
      <w:r w:rsidR="00D138A5">
        <w:rPr>
          <w:rFonts w:asciiTheme="minorHAnsi" w:hAnsiTheme="minorHAnsi" w:cstheme="minorHAnsi"/>
          <w:color w:val="000000" w:themeColor="text1"/>
        </w:rPr>
        <w:t xml:space="preserve">von 3,5 Metern </w:t>
      </w:r>
      <w:r w:rsidR="00EE472A" w:rsidRPr="001B1A25">
        <w:rPr>
          <w:rFonts w:asciiTheme="minorHAnsi" w:hAnsiTheme="minorHAnsi" w:cstheme="minorHAnsi"/>
          <w:color w:val="000000" w:themeColor="text1"/>
        </w:rPr>
        <w:t xml:space="preserve">war der Block </w:t>
      </w:r>
      <w:r w:rsidR="00D138A5">
        <w:rPr>
          <w:rFonts w:asciiTheme="minorHAnsi" w:hAnsiTheme="minorHAnsi" w:cstheme="minorHAnsi"/>
          <w:color w:val="000000" w:themeColor="text1"/>
        </w:rPr>
        <w:t>zwischen Steinen mehr als einen halben Meter t</w:t>
      </w:r>
      <w:r w:rsidR="00EE472A" w:rsidRPr="001B1A25">
        <w:rPr>
          <w:rFonts w:asciiTheme="minorHAnsi" w:hAnsiTheme="minorHAnsi" w:cstheme="minorHAnsi"/>
          <w:color w:val="000000" w:themeColor="text1"/>
        </w:rPr>
        <w:t>ief verkeilt</w:t>
      </w:r>
      <w:r w:rsidR="001F532E">
        <w:rPr>
          <w:rFonts w:asciiTheme="minorHAnsi" w:hAnsiTheme="minorHAnsi" w:cstheme="minorHAnsi"/>
          <w:color w:val="000000" w:themeColor="text1"/>
        </w:rPr>
        <w:t xml:space="preserve"> – d</w:t>
      </w:r>
      <w:r w:rsidR="00EE472A" w:rsidRPr="001B1A25">
        <w:rPr>
          <w:rFonts w:asciiTheme="minorHAnsi" w:hAnsiTheme="minorHAnsi" w:cstheme="minorHAnsi"/>
          <w:color w:val="000000" w:themeColor="text1"/>
        </w:rPr>
        <w:t xml:space="preserve">ie Front, das Gesicht, </w:t>
      </w:r>
      <w:r>
        <w:rPr>
          <w:rFonts w:asciiTheme="minorHAnsi" w:hAnsiTheme="minorHAnsi" w:cstheme="minorHAnsi"/>
          <w:color w:val="000000" w:themeColor="text1"/>
        </w:rPr>
        <w:t xml:space="preserve">mit Blick gen </w:t>
      </w:r>
      <w:r w:rsidR="00D138A5">
        <w:rPr>
          <w:rFonts w:asciiTheme="minorHAnsi" w:hAnsiTheme="minorHAnsi" w:cstheme="minorHAnsi"/>
          <w:color w:val="000000" w:themeColor="text1"/>
        </w:rPr>
        <w:t xml:space="preserve">Süden ins </w:t>
      </w:r>
      <w:r w:rsidR="00EE472A" w:rsidRPr="001B1A25">
        <w:rPr>
          <w:rFonts w:asciiTheme="minorHAnsi" w:hAnsiTheme="minorHAnsi" w:cstheme="minorHAnsi"/>
          <w:color w:val="000000" w:themeColor="text1"/>
        </w:rPr>
        <w:t xml:space="preserve">Tal. </w:t>
      </w:r>
    </w:p>
    <w:p w14:paraId="6758CC1A" w14:textId="77777777" w:rsidR="00DA45E5" w:rsidRPr="001B1A25" w:rsidRDefault="00DA45E5" w:rsidP="004D42ED">
      <w:pPr>
        <w:tabs>
          <w:tab w:val="left" w:pos="1545"/>
        </w:tabs>
        <w:rPr>
          <w:rFonts w:asciiTheme="minorHAnsi" w:hAnsiTheme="minorHAnsi" w:cstheme="minorHAnsi"/>
          <w:color w:val="000000" w:themeColor="text1"/>
        </w:rPr>
      </w:pPr>
    </w:p>
    <w:p w14:paraId="75ECA102" w14:textId="5294A740" w:rsidR="00DA45E5" w:rsidRPr="0061274F" w:rsidRDefault="001F532E" w:rsidP="00DA45E5">
      <w:pPr>
        <w:tabs>
          <w:tab w:val="left" w:pos="1545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</w:t>
      </w:r>
      <w:r w:rsidR="00DA45E5" w:rsidRPr="0061274F">
        <w:rPr>
          <w:rFonts w:asciiTheme="minorHAnsi" w:hAnsiTheme="minorHAnsi" w:cstheme="minorHAnsi"/>
          <w:color w:val="000000" w:themeColor="text1"/>
        </w:rPr>
        <w:t xml:space="preserve">nterhalb vom </w:t>
      </w:r>
      <w:proofErr w:type="spellStart"/>
      <w:r w:rsidR="00DA45E5" w:rsidRPr="0061274F">
        <w:rPr>
          <w:rFonts w:asciiTheme="minorHAnsi" w:hAnsiTheme="minorHAnsi" w:cstheme="minorHAnsi"/>
          <w:color w:val="000000" w:themeColor="text1"/>
        </w:rPr>
        <w:t>Béisenerbierg</w:t>
      </w:r>
      <w:proofErr w:type="spellEnd"/>
      <w:r w:rsidR="00DA45E5" w:rsidRPr="0061274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finden Sie </w:t>
      </w:r>
      <w:r w:rsidR="00DA45E5" w:rsidRPr="0061274F">
        <w:rPr>
          <w:rFonts w:asciiTheme="minorHAnsi" w:hAnsiTheme="minorHAnsi" w:cstheme="minorHAnsi"/>
          <w:color w:val="000000" w:themeColor="text1"/>
        </w:rPr>
        <w:t>Tafeln mit historischen Erläuterungen. Ein kleiner verwunschener Pfad führt auf die Anhöhe, die von Weiden umgeben ist.</w:t>
      </w:r>
    </w:p>
    <w:p w14:paraId="60F1E9BC" w14:textId="3BA0B241" w:rsidR="001B1A25" w:rsidRPr="001B1A25" w:rsidRDefault="001B1A25" w:rsidP="00EE472A">
      <w:pPr>
        <w:rPr>
          <w:rFonts w:asciiTheme="minorHAnsi" w:hAnsiTheme="minorHAnsi" w:cstheme="minorHAnsi"/>
          <w:color w:val="000000" w:themeColor="text1"/>
        </w:rPr>
      </w:pPr>
    </w:p>
    <w:p w14:paraId="0F920DF8" w14:textId="43F12621" w:rsidR="001B1A25" w:rsidRPr="001B1A25" w:rsidRDefault="001B1A25" w:rsidP="001B1A25">
      <w:pPr>
        <w:rPr>
          <w:rFonts w:asciiTheme="minorHAnsi" w:hAnsiTheme="minorHAnsi" w:cstheme="minorHAnsi"/>
          <w:color w:val="000000" w:themeColor="text1"/>
        </w:rPr>
      </w:pPr>
      <w:r w:rsidRPr="001B1A25">
        <w:rPr>
          <w:rFonts w:asciiTheme="minorHAnsi" w:hAnsiTheme="minorHAnsi" w:cstheme="minorHAnsi"/>
          <w:b/>
          <w:bCs/>
          <w:color w:val="000000" w:themeColor="text1"/>
        </w:rPr>
        <w:t>Vergangenheit neu erleben</w:t>
      </w:r>
      <w:r w:rsidRPr="001B1A25">
        <w:rPr>
          <w:rFonts w:asciiTheme="minorHAnsi" w:hAnsiTheme="minorHAnsi" w:cstheme="minorHAnsi"/>
          <w:b/>
          <w:bCs/>
          <w:color w:val="000000" w:themeColor="text1"/>
        </w:rPr>
        <w:br/>
      </w:r>
      <w:r w:rsidRPr="001B1A25">
        <w:rPr>
          <w:rFonts w:asciiTheme="minorHAnsi" w:hAnsiTheme="minorHAnsi" w:cstheme="minorHAnsi"/>
          <w:color w:val="000000" w:themeColor="text1"/>
        </w:rPr>
        <w:t>Machen Sie sich Ihr ganz eigenes Bild von der Vergangenheit: Mit der kostenlosen ARGO-App können Sie d</w:t>
      </w:r>
      <w:r w:rsidR="00B21C4C">
        <w:rPr>
          <w:rFonts w:asciiTheme="minorHAnsi" w:hAnsiTheme="minorHAnsi" w:cstheme="minorHAnsi"/>
          <w:color w:val="000000" w:themeColor="text1"/>
        </w:rPr>
        <w:t xml:space="preserve">en Menhir </w:t>
      </w:r>
      <w:r w:rsidRPr="001B1A25">
        <w:rPr>
          <w:rFonts w:asciiTheme="minorHAnsi" w:hAnsiTheme="minorHAnsi" w:cstheme="minorHAnsi"/>
          <w:color w:val="000000" w:themeColor="text1"/>
        </w:rPr>
        <w:t xml:space="preserve">vor Ort über Augmented Reality in </w:t>
      </w:r>
      <w:r w:rsidR="00B21C4C" w:rsidRPr="00B21C4C">
        <w:rPr>
          <w:rFonts w:asciiTheme="minorHAnsi" w:hAnsiTheme="minorHAnsi" w:cstheme="minorHAnsi"/>
          <w:color w:val="000000" w:themeColor="text1"/>
        </w:rPr>
        <w:t xml:space="preserve">seiner </w:t>
      </w:r>
      <w:r w:rsidRPr="001B1A25">
        <w:rPr>
          <w:rFonts w:asciiTheme="minorHAnsi" w:hAnsiTheme="minorHAnsi" w:cstheme="minorHAnsi"/>
          <w:color w:val="000000" w:themeColor="text1"/>
        </w:rPr>
        <w:t>ursprünglichen Größe und in 360°-Darstellung betrachten. Zum Download der kostenlosen ARGO-App (</w:t>
      </w:r>
      <w:hyperlink r:id="rId4" w:history="1">
        <w:r w:rsidRPr="001B1A25">
          <w:rPr>
            <w:rFonts w:asciiTheme="minorHAnsi" w:hAnsiTheme="minorHAnsi" w:cstheme="minorHAnsi"/>
            <w:color w:val="000000" w:themeColor="text1"/>
          </w:rPr>
          <w:t>www.ar-route.de</w:t>
        </w:r>
      </w:hyperlink>
      <w:r w:rsidRPr="001B1A25">
        <w:rPr>
          <w:rFonts w:asciiTheme="minorHAnsi" w:hAnsiTheme="minorHAnsi" w:cstheme="minorHAnsi"/>
          <w:color w:val="000000" w:themeColor="text1"/>
        </w:rPr>
        <w:t>).</w:t>
      </w:r>
      <w:bookmarkStart w:id="1" w:name="_Hlk42858970"/>
      <w:bookmarkStart w:id="2" w:name="_Hlk45890658"/>
    </w:p>
    <w:p w14:paraId="712EAE8B" w14:textId="20E530AA" w:rsidR="001B1A25" w:rsidRPr="0061274F" w:rsidRDefault="001B1A25" w:rsidP="0061274F">
      <w:pPr>
        <w:pStyle w:val="berschrift1"/>
        <w:rPr>
          <w:rStyle w:val="lrzxr"/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</w:pPr>
      <w:r w:rsidRPr="0061274F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br/>
      </w:r>
      <w:r w:rsidRPr="0061274F">
        <w:rPr>
          <w:rFonts w:asciiTheme="minorHAnsi" w:hAnsiTheme="minorHAnsi" w:cstheme="minorHAnsi"/>
          <w:color w:val="000000" w:themeColor="text1"/>
          <w:sz w:val="22"/>
          <w:szCs w:val="22"/>
        </w:rPr>
        <w:t>Technische Daten:</w:t>
      </w:r>
      <w:bookmarkEnd w:id="1"/>
      <w:r w:rsidRPr="0061274F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br/>
      </w:r>
      <w:r w:rsidRPr="0061274F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Adresse</w:t>
      </w:r>
      <w:r w:rsidRPr="0061274F">
        <w:rPr>
          <w:rFonts w:asciiTheme="minorHAnsi" w:eastAsiaTheme="minorHAnsi" w:hAnsiTheme="minorHAnsi" w:cstheme="minorHAnsi"/>
          <w:b w:val="0"/>
          <w:bCs w:val="0"/>
          <w:color w:val="000000" w:themeColor="text1"/>
          <w:kern w:val="0"/>
          <w:sz w:val="22"/>
          <w:szCs w:val="22"/>
          <w:lang w:eastAsia="en-US"/>
        </w:rPr>
        <w:t xml:space="preserve">: </w:t>
      </w:r>
      <w:r w:rsidR="006B1299" w:rsidRPr="0061274F">
        <w:rPr>
          <w:rFonts w:asciiTheme="minorHAnsi" w:eastAsiaTheme="minorHAnsi" w:hAnsiTheme="minorHAnsi" w:cstheme="minorHAnsi"/>
          <w:b w:val="0"/>
          <w:bCs w:val="0"/>
          <w:color w:val="000000" w:themeColor="text1"/>
          <w:kern w:val="0"/>
          <w:sz w:val="22"/>
          <w:szCs w:val="22"/>
          <w:lang w:eastAsia="en-US"/>
        </w:rPr>
        <w:t>L-7597 Reck</w:t>
      </w:r>
      <w:r w:rsidR="00B842BF">
        <w:rPr>
          <w:rFonts w:asciiTheme="minorHAnsi" w:eastAsiaTheme="minorHAnsi" w:hAnsiTheme="minorHAnsi" w:cstheme="minorHAnsi"/>
          <w:b w:val="0"/>
          <w:bCs w:val="0"/>
          <w:color w:val="000000" w:themeColor="text1"/>
          <w:kern w:val="0"/>
          <w:sz w:val="22"/>
          <w:szCs w:val="22"/>
          <w:lang w:eastAsia="en-US"/>
        </w:rPr>
        <w:t>ingen</w:t>
      </w:r>
      <w:r w:rsidR="006B1299" w:rsidRPr="0061274F">
        <w:rPr>
          <w:rFonts w:asciiTheme="minorHAnsi" w:eastAsiaTheme="minorHAnsi" w:hAnsiTheme="minorHAnsi" w:cstheme="minorHAnsi"/>
          <w:b w:val="0"/>
          <w:bCs w:val="0"/>
          <w:color w:val="000000" w:themeColor="text1"/>
          <w:kern w:val="0"/>
          <w:sz w:val="22"/>
          <w:szCs w:val="22"/>
          <w:lang w:eastAsia="en-US"/>
        </w:rPr>
        <w:t xml:space="preserve">, Luxemburg, Rue </w:t>
      </w:r>
      <w:proofErr w:type="spellStart"/>
      <w:r w:rsidR="006B1299" w:rsidRPr="0061274F">
        <w:rPr>
          <w:rFonts w:asciiTheme="minorHAnsi" w:eastAsiaTheme="minorHAnsi" w:hAnsiTheme="minorHAnsi" w:cstheme="minorHAnsi"/>
          <w:b w:val="0"/>
          <w:bCs w:val="0"/>
          <w:color w:val="000000" w:themeColor="text1"/>
          <w:kern w:val="0"/>
          <w:sz w:val="22"/>
          <w:szCs w:val="22"/>
          <w:lang w:eastAsia="en-US"/>
        </w:rPr>
        <w:t>Principale</w:t>
      </w:r>
      <w:proofErr w:type="spellEnd"/>
      <w:r w:rsidR="006B1299" w:rsidRPr="0061274F">
        <w:rPr>
          <w:rFonts w:asciiTheme="minorHAnsi" w:eastAsiaTheme="minorHAnsi" w:hAnsiTheme="minorHAnsi" w:cstheme="minorHAnsi"/>
          <w:b w:val="0"/>
          <w:bCs w:val="0"/>
          <w:color w:val="000000" w:themeColor="text1"/>
          <w:kern w:val="0"/>
          <w:sz w:val="22"/>
          <w:szCs w:val="22"/>
          <w:lang w:eastAsia="en-US"/>
        </w:rPr>
        <w:t>/</w:t>
      </w:r>
      <w:proofErr w:type="spellStart"/>
      <w:r w:rsidR="006B1299" w:rsidRPr="0061274F">
        <w:rPr>
          <w:rFonts w:asciiTheme="minorHAnsi" w:eastAsiaTheme="minorHAnsi" w:hAnsiTheme="minorHAnsi" w:cstheme="minorHAnsi"/>
          <w:b w:val="0"/>
          <w:bCs w:val="0"/>
          <w:color w:val="000000" w:themeColor="text1"/>
          <w:kern w:val="0"/>
          <w:sz w:val="22"/>
          <w:szCs w:val="22"/>
          <w:lang w:eastAsia="en-US"/>
        </w:rPr>
        <w:t>Enelter-Kapell</w:t>
      </w:r>
      <w:proofErr w:type="spellEnd"/>
      <w:r w:rsidR="0061274F" w:rsidRPr="0061274F">
        <w:rPr>
          <w:rFonts w:asciiTheme="minorHAnsi" w:eastAsiaTheme="minorHAnsi" w:hAnsiTheme="minorHAnsi" w:cstheme="minorHAnsi"/>
          <w:b w:val="0"/>
          <w:bCs w:val="0"/>
          <w:color w:val="000000" w:themeColor="text1"/>
          <w:kern w:val="0"/>
          <w:sz w:val="22"/>
          <w:szCs w:val="22"/>
          <w:lang w:eastAsia="en-US"/>
        </w:rPr>
        <w:br/>
      </w:r>
      <w:r w:rsidR="0061274F" w:rsidRPr="0061274F">
        <w:rPr>
          <w:rStyle w:val="lrzx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Website: </w:t>
      </w:r>
      <w:r w:rsidR="0061274F" w:rsidRPr="0061274F">
        <w:rPr>
          <w:rStyle w:val="lrzxr"/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www.mersch.lu</w:t>
      </w:r>
      <w:r w:rsidR="0061274F" w:rsidRPr="0061274F">
        <w:rPr>
          <w:rStyle w:val="lrzxr"/>
          <w:rFonts w:asciiTheme="minorHAnsi" w:eastAsiaTheme="minorHAnsi" w:hAnsiTheme="minorHAnsi" w:cstheme="minorHAnsi"/>
          <w:b w:val="0"/>
          <w:bCs w:val="0"/>
          <w:color w:val="000000" w:themeColor="text1"/>
          <w:kern w:val="0"/>
          <w:sz w:val="22"/>
          <w:szCs w:val="22"/>
          <w:lang w:eastAsia="en-US"/>
        </w:rPr>
        <w:br/>
        <w:t>Tel: +</w:t>
      </w:r>
      <w:r w:rsidR="0061274F" w:rsidRPr="0061274F">
        <w:rPr>
          <w:rStyle w:val="lrzxr"/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352 32 50 23 1</w:t>
      </w:r>
      <w:r w:rsidR="0061274F" w:rsidRPr="0061274F">
        <w:rPr>
          <w:rStyle w:val="lrzxr"/>
          <w:rFonts w:asciiTheme="minorHAnsi" w:eastAsiaTheme="minorHAnsi" w:hAnsiTheme="minorHAnsi" w:cstheme="minorHAnsi"/>
          <w:b w:val="0"/>
          <w:bCs w:val="0"/>
          <w:color w:val="000000" w:themeColor="text1"/>
          <w:kern w:val="0"/>
          <w:sz w:val="22"/>
          <w:szCs w:val="22"/>
          <w:lang w:eastAsia="en-US"/>
        </w:rPr>
        <w:t xml:space="preserve"> </w:t>
      </w:r>
      <w:r w:rsidR="0061274F" w:rsidRPr="0061274F">
        <w:rPr>
          <w:rStyle w:val="lrzxr"/>
          <w:rFonts w:asciiTheme="minorHAnsi" w:eastAsiaTheme="minorHAnsi" w:hAnsiTheme="minorHAnsi" w:cstheme="minorHAnsi"/>
          <w:b w:val="0"/>
          <w:bCs w:val="0"/>
          <w:color w:val="000000" w:themeColor="text1"/>
          <w:kern w:val="0"/>
          <w:sz w:val="22"/>
          <w:szCs w:val="22"/>
          <w:lang w:eastAsia="en-US"/>
        </w:rPr>
        <w:br/>
        <w:t xml:space="preserve">E-Mail: </w:t>
      </w:r>
      <w:r w:rsidR="0061274F" w:rsidRPr="0061274F">
        <w:rPr>
          <w:rStyle w:val="lrzxr"/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info@mersch.lu</w:t>
      </w:r>
      <w:r w:rsidR="0061274F" w:rsidRPr="0061274F">
        <w:rPr>
          <w:rStyle w:val="lrzxr"/>
          <w:rFonts w:asciiTheme="minorHAnsi" w:eastAsiaTheme="minorHAnsi" w:hAnsiTheme="minorHAnsi" w:cstheme="minorHAnsi"/>
          <w:b w:val="0"/>
          <w:bCs w:val="0"/>
          <w:color w:val="000000" w:themeColor="text1"/>
          <w:kern w:val="0"/>
          <w:sz w:val="22"/>
          <w:szCs w:val="22"/>
          <w:lang w:eastAsia="en-US"/>
        </w:rPr>
        <w:br/>
      </w:r>
      <w:r w:rsidRPr="0061274F">
        <w:rPr>
          <w:rStyle w:val="lrzxr"/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Öffnungszeiten: </w:t>
      </w:r>
      <w:bookmarkStart w:id="3" w:name="_Hlk43450429"/>
      <w:r w:rsidRPr="0061274F">
        <w:rPr>
          <w:rStyle w:val="lrzxr"/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frei zugänglich</w:t>
      </w:r>
      <w:r w:rsidR="0061274F" w:rsidRPr="0061274F">
        <w:rPr>
          <w:rStyle w:val="lrzxr"/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br/>
        <w:t>K</w:t>
      </w:r>
      <w:r w:rsidRPr="0061274F">
        <w:rPr>
          <w:rStyle w:val="lrzxr"/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oordinaten: </w:t>
      </w:r>
      <w:r w:rsidR="004D42ED" w:rsidRPr="001B1A25">
        <w:rPr>
          <w:rStyle w:val="lrzxr"/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49,759213</w:t>
      </w:r>
      <w:r w:rsidRPr="0061274F">
        <w:rPr>
          <w:rStyle w:val="lrzxr"/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°N, </w:t>
      </w:r>
      <w:r w:rsidR="004D42ED" w:rsidRPr="001B1A25">
        <w:rPr>
          <w:rStyle w:val="lrzxr"/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6,076097</w:t>
      </w:r>
      <w:r w:rsidRPr="0061274F">
        <w:rPr>
          <w:rStyle w:val="lrzxr"/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°E</w:t>
      </w:r>
      <w:bookmarkEnd w:id="3"/>
    </w:p>
    <w:bookmarkEnd w:id="2"/>
    <w:p w14:paraId="1EE3431A" w14:textId="77777777" w:rsidR="001B1A25" w:rsidRPr="001B1A25" w:rsidRDefault="001B1A25" w:rsidP="00EE472A">
      <w:pPr>
        <w:rPr>
          <w:rFonts w:asciiTheme="minorHAnsi" w:hAnsiTheme="minorHAnsi" w:cstheme="minorHAnsi"/>
          <w:color w:val="000000" w:themeColor="text1"/>
        </w:rPr>
      </w:pPr>
    </w:p>
    <w:p w14:paraId="7D260172" w14:textId="5A6FB3F7" w:rsidR="00E019FC" w:rsidRPr="001B1A25" w:rsidRDefault="00E019FC">
      <w:pPr>
        <w:rPr>
          <w:rFonts w:asciiTheme="minorHAnsi" w:hAnsiTheme="minorHAnsi" w:cstheme="minorHAnsi"/>
          <w:color w:val="000000" w:themeColor="text1"/>
        </w:rPr>
      </w:pPr>
    </w:p>
    <w:p w14:paraId="0A57EAB8" w14:textId="69D43C1B" w:rsidR="001B1A25" w:rsidRPr="001B1A25" w:rsidRDefault="001B1A25">
      <w:pPr>
        <w:rPr>
          <w:rFonts w:asciiTheme="minorHAnsi" w:hAnsiTheme="minorHAnsi" w:cstheme="minorHAnsi"/>
          <w:color w:val="000000" w:themeColor="text1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1B1A25" w:rsidRPr="001B1A25" w14:paraId="6EF11FEF" w14:textId="77777777" w:rsidTr="001B1A2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B268" w14:textId="7A9EFA69" w:rsidR="001B1A25" w:rsidRPr="001B1A25" w:rsidRDefault="001B1A25" w:rsidP="001B1A25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03E3" w14:textId="465ED6B9" w:rsidR="001B1A25" w:rsidRPr="001B1A25" w:rsidRDefault="001B1A25" w:rsidP="001B1A25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de-DE"/>
              </w:rPr>
            </w:pPr>
          </w:p>
        </w:tc>
      </w:tr>
    </w:tbl>
    <w:p w14:paraId="0E12B88B" w14:textId="77777777" w:rsidR="001B1A25" w:rsidRPr="001B1A25" w:rsidRDefault="001B1A25">
      <w:pPr>
        <w:rPr>
          <w:rFonts w:asciiTheme="minorHAnsi" w:hAnsiTheme="minorHAnsi" w:cstheme="minorHAnsi"/>
          <w:color w:val="000000" w:themeColor="text1"/>
        </w:rPr>
      </w:pPr>
    </w:p>
    <w:sectPr w:rsidR="001B1A25" w:rsidRPr="001B1A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2A"/>
    <w:rsid w:val="001B1A25"/>
    <w:rsid w:val="001F532E"/>
    <w:rsid w:val="003C0E42"/>
    <w:rsid w:val="004D42ED"/>
    <w:rsid w:val="005C3EFB"/>
    <w:rsid w:val="0061274F"/>
    <w:rsid w:val="006B1299"/>
    <w:rsid w:val="007941A7"/>
    <w:rsid w:val="007E4DE8"/>
    <w:rsid w:val="00B21C4C"/>
    <w:rsid w:val="00B842BF"/>
    <w:rsid w:val="00D138A5"/>
    <w:rsid w:val="00DA45E5"/>
    <w:rsid w:val="00E019FC"/>
    <w:rsid w:val="00E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E60A"/>
  <w15:chartTrackingRefBased/>
  <w15:docId w15:val="{7DAB8DE5-953D-4BC5-99C0-F11EFCB2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47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6B129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1B1A25"/>
  </w:style>
  <w:style w:type="character" w:customStyle="1" w:styleId="docdata">
    <w:name w:val="docdata"/>
    <w:aliases w:val="docy,v5,1253,bqiaagaaeyqcaaagiaiaaambawaabskdaaaaaaaaaaaaaaaaaaaaaaaaaaaaaaaaaaaaaaaaaaaaaaaaaaaaaaaaaaaaaaaaaaaaaaaaaaaaaaaaaaaaaaaaaaaaaaaaaaaaaaaaaaaaaaaaaaaaaaaaaaaaaaaaaaaaaaaaaaaaaaaaaaaaaaaaaaaaaaaaaaaaaaaaaaaaaaaaaaaaaaaaaaaaaaaaaaaaaaaa"/>
    <w:basedOn w:val="Absatz-Standardschriftart"/>
    <w:rsid w:val="005C3EFB"/>
  </w:style>
  <w:style w:type="character" w:customStyle="1" w:styleId="berschrift1Zchn">
    <w:name w:val="Überschrift 1 Zchn"/>
    <w:basedOn w:val="Absatz-Standardschriftart"/>
    <w:link w:val="berschrift1"/>
    <w:uiPriority w:val="9"/>
    <w:rsid w:val="006B129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2020-10-08T09:53:00Z</dcterms:created>
  <dcterms:modified xsi:type="dcterms:W3CDTF">2020-10-08T09:53:00Z</dcterms:modified>
</cp:coreProperties>
</file>