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1461" w14:textId="04C7A824" w:rsidR="00CF3494" w:rsidRDefault="00CF3494" w:rsidP="00CF3494">
      <w:pPr>
        <w:pStyle w:val="docdata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057 Fell, römisches Bergheiligtum</w:t>
      </w:r>
    </w:p>
    <w:p w14:paraId="15A14907" w14:textId="77777777" w:rsidR="008341D7" w:rsidRPr="008341D7" w:rsidRDefault="008341D7" w:rsidP="008341D7">
      <w:pPr>
        <w:spacing w:after="0" w:line="240" w:lineRule="auto"/>
        <w:rPr>
          <w:rFonts w:cstheme="minorHAnsi"/>
        </w:rPr>
      </w:pPr>
    </w:p>
    <w:p w14:paraId="4FFBAB4C" w14:textId="77777777" w:rsidR="00CF3494" w:rsidRDefault="00CF3494" w:rsidP="00CF3494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D94E4F4" w14:textId="4CC44C80" w:rsidR="00270317" w:rsidRDefault="00270317" w:rsidP="00CF3494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70317">
        <w:rPr>
          <w:rFonts w:ascii="Calibri" w:hAnsi="Calibri" w:cs="Calibri"/>
          <w:b/>
          <w:bCs/>
          <w:color w:val="000000"/>
          <w:sz w:val="22"/>
          <w:szCs w:val="22"/>
        </w:rPr>
        <w:t xml:space="preserve">Kurztext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9B1AD2">
        <w:rPr>
          <w:rFonts w:ascii="Calibri" w:hAnsi="Calibri" w:cs="Calibri"/>
          <w:color w:val="000000"/>
          <w:sz w:val="22"/>
          <w:szCs w:val="22"/>
        </w:rPr>
        <w:t xml:space="preserve">Der </w:t>
      </w:r>
      <w:r w:rsidR="008B2579">
        <w:rPr>
          <w:rFonts w:ascii="Calibri" w:hAnsi="Calibri" w:cs="Calibri"/>
          <w:color w:val="000000"/>
          <w:sz w:val="22"/>
          <w:szCs w:val="22"/>
        </w:rPr>
        <w:t xml:space="preserve">beschauliche </w:t>
      </w:r>
      <w:r w:rsidR="009B1AD2">
        <w:rPr>
          <w:rFonts w:ascii="Calibri" w:hAnsi="Calibri" w:cs="Calibri"/>
          <w:color w:val="000000"/>
          <w:sz w:val="22"/>
          <w:szCs w:val="22"/>
        </w:rPr>
        <w:t xml:space="preserve">Mosel-Ort </w:t>
      </w:r>
      <w:r>
        <w:rPr>
          <w:rFonts w:ascii="Calibri" w:hAnsi="Calibri" w:cs="Calibri"/>
          <w:color w:val="000000"/>
          <w:sz w:val="22"/>
          <w:szCs w:val="22"/>
        </w:rPr>
        <w:t xml:space="preserve">Fell ist </w:t>
      </w:r>
      <w:r w:rsidR="008B2579">
        <w:rPr>
          <w:rFonts w:ascii="Calibri" w:hAnsi="Calibri" w:cs="Calibri"/>
          <w:color w:val="000000"/>
          <w:sz w:val="22"/>
          <w:szCs w:val="22"/>
        </w:rPr>
        <w:t xml:space="preserve">heute </w:t>
      </w:r>
      <w:r>
        <w:rPr>
          <w:rFonts w:ascii="Calibri" w:hAnsi="Calibri" w:cs="Calibri"/>
          <w:color w:val="000000"/>
          <w:sz w:val="22"/>
          <w:szCs w:val="22"/>
        </w:rPr>
        <w:t xml:space="preserve">vor allem </w:t>
      </w:r>
      <w:r w:rsidR="008B2579">
        <w:rPr>
          <w:rFonts w:ascii="Calibri" w:hAnsi="Calibri" w:cs="Calibri"/>
          <w:color w:val="000000"/>
          <w:sz w:val="22"/>
          <w:szCs w:val="22"/>
        </w:rPr>
        <w:t xml:space="preserve">für seinen Wein und </w:t>
      </w:r>
      <w:r w:rsidR="007369B5">
        <w:rPr>
          <w:rFonts w:ascii="Calibri" w:hAnsi="Calibri" w:cs="Calibri"/>
          <w:color w:val="000000"/>
          <w:sz w:val="22"/>
          <w:szCs w:val="22"/>
        </w:rPr>
        <w:t xml:space="preserve">Schiefer-Bergbau </w:t>
      </w:r>
      <w:r>
        <w:rPr>
          <w:rFonts w:ascii="Calibri" w:hAnsi="Calibri" w:cs="Calibri"/>
          <w:color w:val="000000"/>
          <w:sz w:val="22"/>
          <w:szCs w:val="22"/>
        </w:rPr>
        <w:t>bek</w:t>
      </w:r>
      <w:r w:rsidR="00652F6E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nnt. </w:t>
      </w:r>
      <w:r w:rsidR="008B2579">
        <w:rPr>
          <w:rFonts w:ascii="Calibri" w:hAnsi="Calibri" w:cs="Calibri"/>
          <w:color w:val="000000"/>
          <w:sz w:val="22"/>
          <w:szCs w:val="22"/>
        </w:rPr>
        <w:t>Schon für die Römer spielte dieser Ort eine wichtige Rolle.</w:t>
      </w:r>
    </w:p>
    <w:p w14:paraId="6986A0E0" w14:textId="6CD69B52" w:rsidR="00652F6E" w:rsidRPr="00652F6E" w:rsidRDefault="00652F6E" w:rsidP="00270317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Pr="00652F6E">
        <w:rPr>
          <w:rFonts w:ascii="Calibri" w:hAnsi="Calibri" w:cs="Calibri"/>
          <w:b/>
          <w:bCs/>
          <w:color w:val="000000"/>
          <w:sz w:val="22"/>
          <w:szCs w:val="22"/>
        </w:rPr>
        <w:t>Langtext</w:t>
      </w:r>
    </w:p>
    <w:p w14:paraId="17E63FFC" w14:textId="25083B2A" w:rsidR="00CF3494" w:rsidRDefault="00CF3494" w:rsidP="009B1AD2">
      <w:pPr>
        <w:spacing w:after="0" w:line="240" w:lineRule="auto"/>
        <w:rPr>
          <w:rFonts w:ascii="Calibri" w:hAnsi="Calibri" w:cs="Calibri"/>
          <w:color w:val="000000"/>
        </w:rPr>
      </w:pPr>
      <w:r w:rsidRPr="00270317">
        <w:rPr>
          <w:rFonts w:ascii="Calibri" w:eastAsia="Times New Roman" w:hAnsi="Calibri" w:cs="Calibri"/>
          <w:color w:val="000000"/>
          <w:lang w:eastAsia="de-DE"/>
        </w:rPr>
        <w:t xml:space="preserve">In einem </w:t>
      </w:r>
      <w:r w:rsidRPr="00CF3494">
        <w:rPr>
          <w:rFonts w:ascii="Calibri" w:eastAsia="Times New Roman" w:hAnsi="Calibri" w:cs="Calibri"/>
          <w:color w:val="000000"/>
          <w:lang w:eastAsia="de-DE"/>
        </w:rPr>
        <w:t>unwegsamem Waldgelände zwischen zwei tiefen Bachtälern im Mündungswinkel von Feller</w:t>
      </w:r>
      <w:r w:rsidRPr="00CF3494">
        <w:rPr>
          <w:rFonts w:ascii="Calibri" w:eastAsia="Times New Roman" w:hAnsi="Calibri" w:cs="Calibri"/>
          <w:color w:val="000000"/>
          <w:lang w:eastAsia="de-DE"/>
        </w:rPr>
        <w:softHyphen/>
      </w:r>
      <w:r w:rsidRPr="00270317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Pr="00CF3494">
        <w:rPr>
          <w:rFonts w:ascii="Calibri" w:eastAsia="Times New Roman" w:hAnsi="Calibri" w:cs="Calibri"/>
          <w:color w:val="000000"/>
          <w:lang w:eastAsia="de-DE"/>
        </w:rPr>
        <w:t xml:space="preserve">und </w:t>
      </w:r>
      <w:proofErr w:type="spellStart"/>
      <w:r w:rsidRPr="00CF3494">
        <w:rPr>
          <w:rFonts w:ascii="Calibri" w:eastAsia="Times New Roman" w:hAnsi="Calibri" w:cs="Calibri"/>
          <w:color w:val="000000"/>
          <w:lang w:eastAsia="de-DE"/>
        </w:rPr>
        <w:t>Weigerbach</w:t>
      </w:r>
      <w:proofErr w:type="spellEnd"/>
      <w:r w:rsidRPr="00CF3494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Pr="00270317">
        <w:rPr>
          <w:rFonts w:ascii="Calibri" w:eastAsia="Times New Roman" w:hAnsi="Calibri" w:cs="Calibri"/>
          <w:color w:val="000000"/>
          <w:lang w:eastAsia="de-DE"/>
        </w:rPr>
        <w:t xml:space="preserve">liegt </w:t>
      </w:r>
      <w:r w:rsidRPr="00CF3494">
        <w:rPr>
          <w:rFonts w:ascii="Calibri" w:eastAsia="Times New Roman" w:hAnsi="Calibri" w:cs="Calibri"/>
          <w:color w:val="000000"/>
          <w:lang w:eastAsia="de-DE"/>
        </w:rPr>
        <w:t xml:space="preserve">ein steiler, felsiger Schiefergrat, der unter dem Namen </w:t>
      </w:r>
      <w:r w:rsidR="00652F6E">
        <w:rPr>
          <w:rFonts w:ascii="Calibri" w:hAnsi="Calibri" w:cs="Calibri"/>
          <w:color w:val="000000"/>
        </w:rPr>
        <w:t xml:space="preserve">Feller </w:t>
      </w:r>
      <w:proofErr w:type="spellStart"/>
      <w:r w:rsidRPr="00CF3494">
        <w:rPr>
          <w:rFonts w:ascii="Calibri" w:eastAsia="Times New Roman" w:hAnsi="Calibri" w:cs="Calibri"/>
          <w:color w:val="000000"/>
          <w:lang w:eastAsia="de-DE"/>
        </w:rPr>
        <w:t>Burgkopf</w:t>
      </w:r>
      <w:proofErr w:type="spellEnd"/>
      <w:r w:rsidRPr="00CF3494">
        <w:rPr>
          <w:rFonts w:ascii="Calibri" w:eastAsia="Times New Roman" w:hAnsi="Calibri" w:cs="Calibri"/>
          <w:color w:val="000000"/>
          <w:lang w:eastAsia="de-DE"/>
        </w:rPr>
        <w:t xml:space="preserve"> bekannt ist. </w:t>
      </w:r>
      <w:r w:rsidRPr="00270317">
        <w:rPr>
          <w:rFonts w:ascii="Calibri" w:eastAsia="Times New Roman" w:hAnsi="Calibri" w:cs="Calibri"/>
          <w:color w:val="000000"/>
          <w:lang w:eastAsia="de-DE"/>
        </w:rPr>
        <w:t xml:space="preserve">Noch </w:t>
      </w:r>
      <w:r w:rsidRPr="00CF3494">
        <w:rPr>
          <w:rFonts w:ascii="Calibri" w:eastAsia="Times New Roman" w:hAnsi="Calibri" w:cs="Calibri"/>
          <w:color w:val="000000"/>
          <w:lang w:eastAsia="de-DE"/>
        </w:rPr>
        <w:t xml:space="preserve">zu Beginn der </w:t>
      </w:r>
      <w:r w:rsidRPr="00270317">
        <w:rPr>
          <w:rFonts w:ascii="Calibri" w:eastAsia="Times New Roman" w:hAnsi="Calibri" w:cs="Calibri"/>
          <w:color w:val="000000"/>
          <w:lang w:eastAsia="de-DE"/>
        </w:rPr>
        <w:t>19</w:t>
      </w:r>
      <w:r w:rsidRPr="00CF3494">
        <w:rPr>
          <w:rFonts w:ascii="Calibri" w:eastAsia="Times New Roman" w:hAnsi="Calibri" w:cs="Calibri"/>
          <w:color w:val="000000"/>
          <w:lang w:eastAsia="de-DE"/>
        </w:rPr>
        <w:t xml:space="preserve">30er Jahre </w:t>
      </w:r>
      <w:r w:rsidRPr="00270317">
        <w:rPr>
          <w:rFonts w:ascii="Calibri" w:eastAsia="Times New Roman" w:hAnsi="Calibri" w:cs="Calibri"/>
          <w:color w:val="000000"/>
          <w:lang w:eastAsia="de-DE"/>
        </w:rPr>
        <w:t>ging man davon aus, dass die z</w:t>
      </w:r>
      <w:r w:rsidR="00652F6E">
        <w:rPr>
          <w:rFonts w:ascii="Calibri" w:hAnsi="Calibri" w:cs="Calibri"/>
          <w:color w:val="000000"/>
        </w:rPr>
        <w:t>w</w:t>
      </w:r>
      <w:r w:rsidRPr="00270317">
        <w:rPr>
          <w:rFonts w:ascii="Calibri" w:eastAsia="Times New Roman" w:hAnsi="Calibri" w:cs="Calibri"/>
          <w:color w:val="000000"/>
          <w:lang w:eastAsia="de-DE"/>
        </w:rPr>
        <w:t xml:space="preserve">ischen den Bäumen versteckten </w:t>
      </w:r>
      <w:r w:rsidR="00957AB7" w:rsidRPr="00CF3494">
        <w:rPr>
          <w:rFonts w:ascii="Calibri" w:eastAsia="Times New Roman" w:hAnsi="Calibri" w:cs="Calibri"/>
          <w:color w:val="000000"/>
          <w:lang w:eastAsia="de-DE"/>
        </w:rPr>
        <w:t>Sc</w:t>
      </w:r>
      <w:r w:rsidR="00957AB7" w:rsidRPr="00270317">
        <w:rPr>
          <w:rFonts w:ascii="Calibri" w:eastAsia="Times New Roman" w:hAnsi="Calibri" w:cs="Calibri"/>
          <w:color w:val="000000"/>
          <w:lang w:eastAsia="de-DE"/>
        </w:rPr>
        <w:t>hutt</w:t>
      </w:r>
      <w:r w:rsidR="00957AB7" w:rsidRPr="00CF3494">
        <w:rPr>
          <w:rFonts w:ascii="Calibri" w:eastAsia="Times New Roman" w:hAnsi="Calibri" w:cs="Calibri"/>
          <w:color w:val="000000"/>
          <w:lang w:eastAsia="de-DE"/>
        </w:rPr>
        <w:t xml:space="preserve">- und Steinhalden </w:t>
      </w:r>
      <w:r w:rsidR="00957AB7" w:rsidRPr="00270317">
        <w:rPr>
          <w:rFonts w:ascii="Calibri" w:eastAsia="Times New Roman" w:hAnsi="Calibri" w:cs="Calibri"/>
          <w:color w:val="000000"/>
          <w:lang w:eastAsia="de-DE"/>
        </w:rPr>
        <w:t>zu e</w:t>
      </w:r>
      <w:r w:rsidR="00957AB7" w:rsidRPr="00CF3494">
        <w:rPr>
          <w:rFonts w:ascii="Calibri" w:eastAsia="Times New Roman" w:hAnsi="Calibri" w:cs="Calibri"/>
          <w:color w:val="000000"/>
          <w:lang w:eastAsia="de-DE"/>
        </w:rPr>
        <w:t>ine</w:t>
      </w:r>
      <w:r w:rsidR="00957AB7" w:rsidRPr="00270317">
        <w:rPr>
          <w:rFonts w:ascii="Calibri" w:eastAsia="Times New Roman" w:hAnsi="Calibri" w:cs="Calibri"/>
          <w:color w:val="000000"/>
          <w:lang w:eastAsia="de-DE"/>
        </w:rPr>
        <w:t>r</w:t>
      </w:r>
      <w:r w:rsidR="00957AB7" w:rsidRPr="00CF3494">
        <w:rPr>
          <w:rFonts w:ascii="Calibri" w:eastAsia="Times New Roman" w:hAnsi="Calibri" w:cs="Calibri"/>
          <w:color w:val="000000"/>
          <w:lang w:eastAsia="de-DE"/>
        </w:rPr>
        <w:t xml:space="preserve"> mittelalterliche</w:t>
      </w:r>
      <w:r w:rsidR="00957AB7" w:rsidRPr="00270317">
        <w:rPr>
          <w:rFonts w:ascii="Calibri" w:eastAsia="Times New Roman" w:hAnsi="Calibri" w:cs="Calibri"/>
          <w:color w:val="000000"/>
          <w:lang w:eastAsia="de-DE"/>
        </w:rPr>
        <w:t xml:space="preserve">n </w:t>
      </w:r>
      <w:r w:rsidR="00957AB7" w:rsidRPr="00CF3494">
        <w:rPr>
          <w:rFonts w:ascii="Calibri" w:eastAsia="Times New Roman" w:hAnsi="Calibri" w:cs="Calibri"/>
          <w:color w:val="000000"/>
          <w:lang w:eastAsia="de-DE"/>
        </w:rPr>
        <w:t>Burganlage</w:t>
      </w:r>
      <w:r w:rsidR="00957AB7" w:rsidRPr="00270317">
        <w:rPr>
          <w:rFonts w:ascii="Calibri" w:eastAsia="Times New Roman" w:hAnsi="Calibri" w:cs="Calibri"/>
          <w:color w:val="000000"/>
          <w:lang w:eastAsia="de-DE"/>
        </w:rPr>
        <w:t xml:space="preserve"> gehörten. Doch später</w:t>
      </w:r>
      <w:r w:rsidR="00652F6E">
        <w:rPr>
          <w:rFonts w:ascii="Calibri" w:hAnsi="Calibri" w:cs="Calibri"/>
          <w:color w:val="000000"/>
        </w:rPr>
        <w:t xml:space="preserve"> stellten die </w:t>
      </w:r>
      <w:r w:rsidR="00957AB7" w:rsidRPr="00270317">
        <w:rPr>
          <w:rFonts w:ascii="Calibri" w:eastAsia="Times New Roman" w:hAnsi="Calibri" w:cs="Calibri"/>
          <w:color w:val="000000"/>
          <w:lang w:eastAsia="de-DE"/>
        </w:rPr>
        <w:t>Forscher f</w:t>
      </w:r>
      <w:r w:rsidR="00652F6E">
        <w:rPr>
          <w:rFonts w:ascii="Calibri" w:hAnsi="Calibri" w:cs="Calibri"/>
          <w:color w:val="000000"/>
        </w:rPr>
        <w:t xml:space="preserve">est, dass </w:t>
      </w:r>
      <w:r w:rsidR="002C34D1">
        <w:rPr>
          <w:rFonts w:ascii="Calibri" w:hAnsi="Calibri" w:cs="Calibri"/>
          <w:color w:val="000000"/>
        </w:rPr>
        <w:t xml:space="preserve">sich </w:t>
      </w:r>
      <w:r w:rsidR="00957AB7" w:rsidRPr="00270317">
        <w:rPr>
          <w:rFonts w:ascii="Calibri" w:eastAsia="Times New Roman" w:hAnsi="Calibri" w:cs="Calibri"/>
          <w:color w:val="000000"/>
          <w:lang w:eastAsia="de-DE"/>
        </w:rPr>
        <w:t xml:space="preserve">hier </w:t>
      </w:r>
      <w:r w:rsidR="009B1AD2">
        <w:rPr>
          <w:rFonts w:ascii="Calibri" w:eastAsia="Times New Roman" w:hAnsi="Calibri" w:cs="Calibri"/>
          <w:color w:val="000000"/>
          <w:lang w:eastAsia="de-DE"/>
        </w:rPr>
        <w:t xml:space="preserve">vom </w:t>
      </w:r>
      <w:r w:rsidR="009B1AD2" w:rsidRPr="008341D7">
        <w:rPr>
          <w:rFonts w:cstheme="minorHAnsi"/>
        </w:rPr>
        <w:t xml:space="preserve">1. bis </w:t>
      </w:r>
      <w:r w:rsidR="009B1AD2">
        <w:rPr>
          <w:rFonts w:cstheme="minorHAnsi"/>
        </w:rPr>
        <w:t xml:space="preserve">zum </w:t>
      </w:r>
      <w:r w:rsidR="009B1AD2" w:rsidRPr="008341D7">
        <w:rPr>
          <w:rFonts w:cstheme="minorHAnsi"/>
        </w:rPr>
        <w:t xml:space="preserve">Ende </w:t>
      </w:r>
      <w:r w:rsidR="009B1AD2">
        <w:rPr>
          <w:rFonts w:cstheme="minorHAnsi"/>
        </w:rPr>
        <w:t xml:space="preserve">des </w:t>
      </w:r>
      <w:r w:rsidR="009B1AD2" w:rsidRPr="008341D7">
        <w:rPr>
          <w:rFonts w:cstheme="minorHAnsi"/>
        </w:rPr>
        <w:t>4. Jahrhundert</w:t>
      </w:r>
      <w:r w:rsidR="009B1AD2">
        <w:rPr>
          <w:rFonts w:cstheme="minorHAnsi"/>
        </w:rPr>
        <w:t xml:space="preserve">s </w:t>
      </w:r>
      <w:r w:rsidR="00957AB7" w:rsidRPr="00270317">
        <w:rPr>
          <w:rFonts w:ascii="Calibri" w:eastAsia="Times New Roman" w:hAnsi="Calibri" w:cs="Calibri"/>
          <w:color w:val="000000"/>
          <w:lang w:eastAsia="de-DE"/>
        </w:rPr>
        <w:t xml:space="preserve">ein </w:t>
      </w:r>
      <w:r w:rsidR="00957AB7" w:rsidRPr="00270317">
        <w:rPr>
          <w:rFonts w:ascii="Calibri" w:hAnsi="Calibri" w:cs="Calibri"/>
          <w:color w:val="000000"/>
        </w:rPr>
        <w:t xml:space="preserve">römisches Bergheiligtum </w:t>
      </w:r>
      <w:r w:rsidR="00652F6E">
        <w:rPr>
          <w:rFonts w:ascii="Calibri" w:hAnsi="Calibri" w:cs="Calibri"/>
          <w:color w:val="000000"/>
        </w:rPr>
        <w:t xml:space="preserve">mit drei einzelnen Tempeln </w:t>
      </w:r>
      <w:r w:rsidR="00957AB7" w:rsidRPr="00270317">
        <w:rPr>
          <w:rFonts w:ascii="Calibri" w:hAnsi="Calibri" w:cs="Calibri"/>
          <w:color w:val="000000"/>
        </w:rPr>
        <w:t xml:space="preserve">befand. Schließlich </w:t>
      </w:r>
      <w:r w:rsidR="009B1AD2">
        <w:rPr>
          <w:rFonts w:ascii="Calibri" w:hAnsi="Calibri" w:cs="Calibri"/>
          <w:color w:val="000000"/>
        </w:rPr>
        <w:t>liegt d</w:t>
      </w:r>
      <w:r w:rsidR="00957AB7" w:rsidRPr="00270317">
        <w:rPr>
          <w:rFonts w:ascii="Calibri" w:hAnsi="Calibri" w:cs="Calibri"/>
          <w:color w:val="000000"/>
        </w:rPr>
        <w:t xml:space="preserve">er </w:t>
      </w:r>
      <w:r w:rsidR="00957AB7">
        <w:rPr>
          <w:rFonts w:ascii="Calibri" w:hAnsi="Calibri" w:cs="Calibri"/>
          <w:color w:val="000000"/>
        </w:rPr>
        <w:t>Tempelbezirk</w:t>
      </w:r>
      <w:r w:rsidR="00957AB7" w:rsidRPr="00270317">
        <w:rPr>
          <w:rFonts w:ascii="Calibri" w:hAnsi="Calibri" w:cs="Calibri"/>
          <w:color w:val="000000"/>
        </w:rPr>
        <w:t xml:space="preserve"> </w:t>
      </w:r>
      <w:r w:rsidR="009B1AD2">
        <w:rPr>
          <w:rFonts w:ascii="Calibri" w:hAnsi="Calibri" w:cs="Calibri"/>
          <w:color w:val="000000"/>
        </w:rPr>
        <w:t xml:space="preserve">unweit </w:t>
      </w:r>
      <w:r w:rsidR="00957AB7">
        <w:rPr>
          <w:rFonts w:ascii="Calibri" w:hAnsi="Calibri" w:cs="Calibri"/>
          <w:color w:val="000000"/>
        </w:rPr>
        <w:t xml:space="preserve">der wichtigen römischen </w:t>
      </w:r>
      <w:r w:rsidR="00957AB7" w:rsidRPr="00270317">
        <w:rPr>
          <w:rFonts w:ascii="Calibri" w:hAnsi="Calibri" w:cs="Calibri"/>
          <w:color w:val="000000"/>
        </w:rPr>
        <w:t xml:space="preserve">Fernstraße </w:t>
      </w:r>
      <w:r w:rsidR="00957AB7">
        <w:rPr>
          <w:rFonts w:ascii="Calibri" w:hAnsi="Calibri" w:cs="Calibri"/>
          <w:color w:val="000000"/>
        </w:rPr>
        <w:t>von Trier nach Mainz</w:t>
      </w:r>
      <w:r w:rsidR="00957AB7" w:rsidRPr="00270317">
        <w:rPr>
          <w:rFonts w:ascii="Calibri" w:hAnsi="Calibri" w:cs="Calibri"/>
          <w:color w:val="000000"/>
        </w:rPr>
        <w:t xml:space="preserve">. </w:t>
      </w:r>
      <w:r w:rsidRPr="00270317">
        <w:rPr>
          <w:rFonts w:ascii="Calibri" w:hAnsi="Calibri" w:cs="Calibri"/>
          <w:color w:val="000000"/>
        </w:rPr>
        <w:t> </w:t>
      </w:r>
    </w:p>
    <w:p w14:paraId="40F85722" w14:textId="77777777" w:rsidR="00652F6E" w:rsidRPr="00270317" w:rsidRDefault="00652F6E" w:rsidP="0027031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985C0FE" w14:textId="632C07CF" w:rsidR="00CF3494" w:rsidRDefault="009B1AD2" w:rsidP="00957AB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 der höchsten Stelle im Wald war der</w:t>
      </w:r>
      <w:r w:rsidR="00CF3494">
        <w:rPr>
          <w:rFonts w:ascii="Calibri" w:hAnsi="Calibri" w:cs="Calibri"/>
          <w:color w:val="000000"/>
          <w:sz w:val="22"/>
          <w:szCs w:val="22"/>
        </w:rPr>
        <w:t xml:space="preserve"> bedeutendste </w:t>
      </w:r>
      <w:r>
        <w:rPr>
          <w:rFonts w:ascii="Calibri" w:hAnsi="Calibri" w:cs="Calibri"/>
          <w:color w:val="000000"/>
          <w:sz w:val="22"/>
          <w:szCs w:val="22"/>
        </w:rPr>
        <w:t xml:space="preserve">der drei </w:t>
      </w:r>
      <w:r w:rsidR="00CF3494">
        <w:rPr>
          <w:rFonts w:ascii="Calibri" w:hAnsi="Calibri" w:cs="Calibri"/>
          <w:color w:val="000000"/>
          <w:sz w:val="22"/>
          <w:szCs w:val="22"/>
        </w:rPr>
        <w:t>Tempel</w:t>
      </w:r>
      <w:r w:rsidRPr="009B1AD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errichtet</w:t>
      </w:r>
      <w:r w:rsidR="00CF3494">
        <w:rPr>
          <w:rFonts w:ascii="Calibri" w:hAnsi="Calibri" w:cs="Calibri"/>
          <w:color w:val="000000"/>
          <w:sz w:val="22"/>
          <w:szCs w:val="22"/>
        </w:rPr>
        <w:t xml:space="preserve">, ein annähernd quadratischer Bau von fast 11 x 10 </w:t>
      </w:r>
      <w:r w:rsidR="008B2579">
        <w:rPr>
          <w:rFonts w:ascii="Calibri" w:hAnsi="Calibri" w:cs="Calibri"/>
          <w:color w:val="000000"/>
          <w:sz w:val="22"/>
          <w:szCs w:val="22"/>
        </w:rPr>
        <w:t>Metern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57AB7">
        <w:rPr>
          <w:rFonts w:ascii="Calibri" w:hAnsi="Calibri" w:cs="Calibri"/>
          <w:color w:val="000000"/>
          <w:sz w:val="22"/>
          <w:szCs w:val="22"/>
        </w:rPr>
        <w:t xml:space="preserve">In </w:t>
      </w:r>
      <w:r>
        <w:rPr>
          <w:rFonts w:ascii="Calibri" w:hAnsi="Calibri" w:cs="Calibri"/>
          <w:color w:val="000000"/>
          <w:sz w:val="22"/>
          <w:szCs w:val="22"/>
        </w:rPr>
        <w:t xml:space="preserve">ihm fand man </w:t>
      </w:r>
      <w:r w:rsidR="00957AB7">
        <w:rPr>
          <w:rFonts w:ascii="Calibri" w:hAnsi="Calibri" w:cs="Calibri"/>
          <w:color w:val="000000"/>
          <w:sz w:val="22"/>
          <w:szCs w:val="22"/>
        </w:rPr>
        <w:t xml:space="preserve">Teile eines lebensgroßen Kultbildes des Gottes </w:t>
      </w:r>
      <w:r w:rsidR="00957AB7" w:rsidRPr="00270317">
        <w:rPr>
          <w:rFonts w:ascii="Calibri" w:hAnsi="Calibri" w:cs="Calibri"/>
          <w:color w:val="000000"/>
          <w:sz w:val="22"/>
          <w:szCs w:val="22"/>
        </w:rPr>
        <w:t>Silvanus</w:t>
      </w:r>
      <w:r w:rsidR="00957AB7">
        <w:rPr>
          <w:rFonts w:ascii="Calibri" w:hAnsi="Calibri" w:cs="Calibri"/>
          <w:color w:val="000000"/>
          <w:sz w:val="22"/>
          <w:szCs w:val="22"/>
        </w:rPr>
        <w:t>. Dieser auch bei den Kelten beliebte Gott war in Italien als Schützer des Waldes und der Ackerfluren verehrt.</w:t>
      </w:r>
      <w:r w:rsidR="00CF349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Weitere Funde, darunter auch einige Münzen</w:t>
      </w:r>
      <w:r w:rsidR="008B2579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belegen, dass die </w:t>
      </w:r>
      <w:r w:rsidR="00CF3494">
        <w:rPr>
          <w:rFonts w:ascii="Calibri" w:hAnsi="Calibri" w:cs="Calibri"/>
          <w:color w:val="000000"/>
          <w:sz w:val="22"/>
          <w:szCs w:val="22"/>
        </w:rPr>
        <w:t xml:space="preserve">Tradition des Platzes </w:t>
      </w:r>
      <w:r>
        <w:rPr>
          <w:rFonts w:ascii="Calibri" w:hAnsi="Calibri" w:cs="Calibri"/>
          <w:color w:val="000000"/>
          <w:sz w:val="22"/>
          <w:szCs w:val="22"/>
        </w:rPr>
        <w:t xml:space="preserve">sogar </w:t>
      </w:r>
      <w:r w:rsidR="00CF3494">
        <w:rPr>
          <w:rFonts w:ascii="Calibri" w:hAnsi="Calibri" w:cs="Calibri"/>
          <w:color w:val="000000"/>
          <w:sz w:val="22"/>
          <w:szCs w:val="22"/>
        </w:rPr>
        <w:t xml:space="preserve">bis in </w:t>
      </w:r>
      <w:r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="00CF3494">
        <w:rPr>
          <w:rFonts w:ascii="Calibri" w:hAnsi="Calibri" w:cs="Calibri"/>
          <w:color w:val="000000"/>
          <w:sz w:val="22"/>
          <w:szCs w:val="22"/>
        </w:rPr>
        <w:t>vorrömische, keltische Zeit zurück</w:t>
      </w:r>
      <w:r>
        <w:rPr>
          <w:rFonts w:ascii="Calibri" w:hAnsi="Calibri" w:cs="Calibri"/>
          <w:color w:val="000000"/>
          <w:sz w:val="22"/>
          <w:szCs w:val="22"/>
        </w:rPr>
        <w:t xml:space="preserve">reicht. </w:t>
      </w:r>
    </w:p>
    <w:p w14:paraId="4273ECC7" w14:textId="22C71CB2" w:rsidR="009B1AD2" w:rsidRDefault="009B1AD2" w:rsidP="00957AB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BA4A34B" w14:textId="476129A4" w:rsidR="009B1AD2" w:rsidRDefault="009B1AD2" w:rsidP="00957AB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B1AD2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9B1AD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9B1AD2">
        <w:rPr>
          <w:rFonts w:ascii="Calibri" w:hAnsi="Calibri" w:cs="Calibri"/>
          <w:color w:val="000000"/>
          <w:sz w:val="22"/>
          <w:szCs w:val="22"/>
        </w:rPr>
        <w:t>Machen Sie sich Ihr ganz eigenes Bild von der Vergangenheit: Mit der kostenlosen ARGO-App können Sie d</w:t>
      </w:r>
      <w:r w:rsidR="008B2579">
        <w:rPr>
          <w:rFonts w:ascii="Calibri" w:hAnsi="Calibri" w:cs="Calibri"/>
          <w:color w:val="000000"/>
          <w:sz w:val="22"/>
          <w:szCs w:val="22"/>
        </w:rPr>
        <w:t>en Tempelbezirk</w:t>
      </w:r>
      <w:r w:rsidRPr="009B1AD2">
        <w:rPr>
          <w:rFonts w:ascii="Calibri" w:hAnsi="Calibri" w:cs="Calibri"/>
          <w:color w:val="000000"/>
          <w:sz w:val="22"/>
          <w:szCs w:val="22"/>
        </w:rPr>
        <w:t xml:space="preserve"> vor Ort über Augmented Reality in </w:t>
      </w:r>
      <w:r w:rsidR="008B2579">
        <w:rPr>
          <w:rFonts w:ascii="Calibri" w:hAnsi="Calibri" w:cs="Calibri"/>
          <w:color w:val="000000"/>
          <w:sz w:val="22"/>
          <w:szCs w:val="22"/>
        </w:rPr>
        <w:t xml:space="preserve">seiner </w:t>
      </w:r>
      <w:r w:rsidRPr="009B1AD2">
        <w:rPr>
          <w:rFonts w:ascii="Calibri" w:hAnsi="Calibri" w:cs="Calibri"/>
          <w:color w:val="000000"/>
          <w:sz w:val="22"/>
          <w:szCs w:val="22"/>
        </w:rPr>
        <w:t>ursprünglichen Größe und in 360°-Darstellung betrachten. Zum Download der kostenlosen ARGO-App (</w:t>
      </w:r>
      <w:hyperlink r:id="rId4" w:history="1">
        <w:r w:rsidRPr="009B1AD2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9B1AD2">
        <w:rPr>
          <w:rFonts w:ascii="Calibri" w:hAnsi="Calibri" w:cs="Calibri"/>
          <w:color w:val="000000"/>
          <w:sz w:val="22"/>
          <w:szCs w:val="22"/>
        </w:rPr>
        <w:t>).</w:t>
      </w:r>
    </w:p>
    <w:p w14:paraId="0CB1291D" w14:textId="77777777" w:rsidR="009B1AD2" w:rsidRDefault="009B1AD2" w:rsidP="00957AB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621091A" w14:textId="5C66F419" w:rsidR="009B1AD2" w:rsidRDefault="009B1AD2" w:rsidP="00957AB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99039D5" w14:textId="0F9B34D7" w:rsidR="008B2579" w:rsidRDefault="009B1AD2" w:rsidP="008B2579">
      <w:pPr>
        <w:rPr>
          <w:rFonts w:cstheme="minorHAnsi"/>
        </w:rPr>
      </w:pPr>
      <w:r w:rsidRPr="008B2579">
        <w:rPr>
          <w:rFonts w:ascii="Calibri" w:hAnsi="Calibri" w:cs="Calibri"/>
          <w:b/>
          <w:bCs/>
          <w:color w:val="000000"/>
        </w:rPr>
        <w:t>Technische Daten:</w:t>
      </w:r>
      <w:r w:rsidRPr="008B2579">
        <w:rPr>
          <w:rFonts w:ascii="Calibri" w:hAnsi="Calibri" w:cs="Calibri"/>
          <w:color w:val="000000"/>
        </w:rPr>
        <w:br/>
      </w:r>
      <w:r w:rsidR="008B2579" w:rsidRPr="00C52CFD">
        <w:rPr>
          <w:rFonts w:cstheme="minorHAnsi"/>
        </w:rPr>
        <w:t>Adresse: 54341 Fell</w:t>
      </w:r>
      <w:r w:rsidR="008B2579">
        <w:rPr>
          <w:rFonts w:cstheme="minorHAnsi"/>
        </w:rPr>
        <w:t xml:space="preserve">, </w:t>
      </w:r>
      <w:proofErr w:type="spellStart"/>
      <w:r w:rsidR="008B2579">
        <w:rPr>
          <w:rFonts w:cstheme="minorHAnsi"/>
        </w:rPr>
        <w:t>Burgkopf</w:t>
      </w:r>
      <w:proofErr w:type="spellEnd"/>
      <w:r w:rsidR="008B2579" w:rsidRPr="00C52CFD">
        <w:rPr>
          <w:rFonts w:cstheme="minorHAnsi"/>
        </w:rPr>
        <w:t xml:space="preserve"> </w:t>
      </w:r>
      <w:r w:rsidR="008B2579" w:rsidRPr="00C52CFD">
        <w:rPr>
          <w:rFonts w:cstheme="minorHAnsi"/>
        </w:rPr>
        <w:br/>
        <w:t>Tel: +49 (0) 6531</w:t>
      </w:r>
      <w:r w:rsidR="008B2579">
        <w:rPr>
          <w:rFonts w:cstheme="minorHAnsi"/>
        </w:rPr>
        <w:t xml:space="preserve"> </w:t>
      </w:r>
      <w:r w:rsidR="008B2579" w:rsidRPr="00C52CFD">
        <w:rPr>
          <w:rFonts w:cstheme="minorHAnsi"/>
        </w:rPr>
        <w:t>/</w:t>
      </w:r>
      <w:r w:rsidR="008B2579">
        <w:rPr>
          <w:rFonts w:cstheme="minorHAnsi"/>
        </w:rPr>
        <w:t xml:space="preserve"> </w:t>
      </w:r>
      <w:r w:rsidR="008B2579" w:rsidRPr="00C52CFD">
        <w:rPr>
          <w:rFonts w:cstheme="minorHAnsi"/>
        </w:rPr>
        <w:t xml:space="preserve">9733-0 </w:t>
      </w:r>
      <w:r w:rsidR="001D5B4A">
        <w:rPr>
          <w:rFonts w:cstheme="minorHAnsi"/>
        </w:rPr>
        <w:t>(</w:t>
      </w:r>
      <w:r w:rsidR="001D5B4A" w:rsidRPr="00C52CFD">
        <w:rPr>
          <w:rFonts w:cstheme="minorHAnsi"/>
        </w:rPr>
        <w:t>Mosellandtouristik GmbH</w:t>
      </w:r>
      <w:r w:rsidR="001D5B4A">
        <w:rPr>
          <w:rFonts w:cstheme="minorHAnsi"/>
        </w:rPr>
        <w:t>)</w:t>
      </w:r>
      <w:r w:rsidR="001D5B4A">
        <w:rPr>
          <w:rFonts w:cstheme="minorHAnsi"/>
        </w:rPr>
        <w:br/>
      </w:r>
      <w:r w:rsidR="001D5B4A" w:rsidRPr="00C52CFD">
        <w:rPr>
          <w:rFonts w:cstheme="minorHAnsi"/>
        </w:rPr>
        <w:t>Website:</w:t>
      </w:r>
      <w:r w:rsidR="001D5B4A">
        <w:rPr>
          <w:rFonts w:cstheme="minorHAnsi"/>
        </w:rPr>
        <w:t xml:space="preserve"> www.</w:t>
      </w:r>
      <w:r w:rsidR="001D5B4A" w:rsidRPr="001D5B4A">
        <w:rPr>
          <w:rFonts w:cstheme="minorHAnsi"/>
        </w:rPr>
        <w:t>mosellandtouristik.de</w:t>
      </w:r>
      <w:r w:rsidR="008B2579" w:rsidRPr="00C52CFD">
        <w:rPr>
          <w:rFonts w:cstheme="minorHAnsi"/>
        </w:rPr>
        <w:br/>
        <w:t xml:space="preserve">E-Mail: </w:t>
      </w:r>
      <w:hyperlink r:id="rId5" w:history="1">
        <w:r w:rsidR="008B2579" w:rsidRPr="00C52CFD">
          <w:rPr>
            <w:rFonts w:cstheme="minorHAnsi"/>
          </w:rPr>
          <w:t>info@mosellandtouristik.de</w:t>
        </w:r>
      </w:hyperlink>
      <w:r w:rsidR="008B2579">
        <w:rPr>
          <w:rFonts w:cstheme="minorHAnsi"/>
        </w:rPr>
        <w:br/>
      </w:r>
      <w:r w:rsidR="008B2579" w:rsidRPr="00C52CFD">
        <w:rPr>
          <w:rFonts w:cstheme="minorHAnsi"/>
        </w:rPr>
        <w:t xml:space="preserve">Öffnungszeiten: </w:t>
      </w:r>
      <w:bookmarkStart w:id="0" w:name="_Hlk43450429"/>
      <w:r w:rsidR="008B2579" w:rsidRPr="00C52CFD">
        <w:rPr>
          <w:rFonts w:cstheme="minorHAnsi"/>
        </w:rPr>
        <w:t>frei zugänglich</w:t>
      </w:r>
      <w:r w:rsidR="008B2579" w:rsidRPr="00C52CFD">
        <w:rPr>
          <w:rFonts w:cstheme="minorHAnsi"/>
        </w:rPr>
        <w:br/>
        <w:t xml:space="preserve">Koordinaten: </w:t>
      </w:r>
      <w:r w:rsidR="008B2579" w:rsidRPr="008B2579">
        <w:rPr>
          <w:rFonts w:ascii="Calibri" w:eastAsia="Times New Roman" w:hAnsi="Calibri" w:cs="Calibri"/>
          <w:color w:val="000000"/>
          <w:lang w:eastAsia="de-DE"/>
        </w:rPr>
        <w:t>49,7486</w:t>
      </w:r>
      <w:r w:rsidR="008B2579" w:rsidRPr="00C52CFD">
        <w:rPr>
          <w:rFonts w:cstheme="minorHAnsi"/>
        </w:rPr>
        <w:t xml:space="preserve">°N,  </w:t>
      </w:r>
      <w:r w:rsidR="008B2579" w:rsidRPr="008B2579">
        <w:rPr>
          <w:rFonts w:ascii="Calibri" w:eastAsia="Times New Roman" w:hAnsi="Calibri" w:cs="Calibri"/>
          <w:color w:val="000000"/>
          <w:lang w:eastAsia="de-DE"/>
        </w:rPr>
        <w:t>6,826805</w:t>
      </w:r>
      <w:r w:rsidR="008B2579" w:rsidRPr="00C52CFD">
        <w:rPr>
          <w:rFonts w:cstheme="minorHAnsi"/>
        </w:rPr>
        <w:t>°E</w:t>
      </w:r>
      <w:bookmarkEnd w:id="0"/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8B2579" w:rsidRPr="008B2579" w14:paraId="1610B6A3" w14:textId="77777777" w:rsidTr="008B257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022" w14:textId="6E11BBC6" w:rsidR="008B2579" w:rsidRPr="008B2579" w:rsidRDefault="008B2579" w:rsidP="008B2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22E6" w14:textId="2F7A5A90" w:rsidR="008B2579" w:rsidRPr="008B2579" w:rsidRDefault="008B2579" w:rsidP="008B2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74AF521F" w14:textId="2D0793C5" w:rsidR="009B1AD2" w:rsidRPr="00270317" w:rsidRDefault="009B1AD2" w:rsidP="00957AB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9B1AD2" w:rsidRPr="002703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D7"/>
    <w:rsid w:val="001856EE"/>
    <w:rsid w:val="001D5B4A"/>
    <w:rsid w:val="00270317"/>
    <w:rsid w:val="002C34D1"/>
    <w:rsid w:val="006368C8"/>
    <w:rsid w:val="00652F6E"/>
    <w:rsid w:val="007369B5"/>
    <w:rsid w:val="008341D7"/>
    <w:rsid w:val="008472BA"/>
    <w:rsid w:val="008B2579"/>
    <w:rsid w:val="00957AB7"/>
    <w:rsid w:val="009B1AD2"/>
    <w:rsid w:val="00C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9775"/>
  <w15:chartTrackingRefBased/>
  <w15:docId w15:val="{57E7D82F-DB67-4892-AFC2-93DB665A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1949,bqiaagaaeeudaaag6qmaaaptbqaabeefaaaaaaaaaaaaaaaaaaaaaaaaaaaaaaaaaaaaaaaaaaaaaaaaaaaaaaaaaaaaaaaaaaaaaaaaaaaaaaaaaaaaaaaaaaaaaaaaaaaaaaaaaaaaaaaaaaaaaaaaaaaaaaaaaaaaaaaaaaaaaaaaaaaaaaaaaaaaaaaaaaaaaaaaaaaaaaaaaaaaaaaaaaaaaaaaaaaaaaaa"/>
    <w:basedOn w:val="Standard"/>
    <w:rsid w:val="00CF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F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9B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ellandtouristik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cp:lastPrinted>2020-07-17T12:57:00Z</cp:lastPrinted>
  <dcterms:created xsi:type="dcterms:W3CDTF">2020-08-24T07:17:00Z</dcterms:created>
  <dcterms:modified xsi:type="dcterms:W3CDTF">2020-08-24T07:17:00Z</dcterms:modified>
</cp:coreProperties>
</file>