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DFD28" w14:textId="44C7861C" w:rsidR="00050079" w:rsidRPr="00D71AA3" w:rsidRDefault="00050079" w:rsidP="00050079">
      <w:pPr>
        <w:spacing w:after="0" w:line="240" w:lineRule="auto"/>
        <w:rPr>
          <w:rFonts w:cstheme="minorHAnsi"/>
          <w:b/>
          <w:bCs/>
        </w:rPr>
      </w:pPr>
      <w:r w:rsidRPr="00D71AA3">
        <w:rPr>
          <w:rFonts w:cstheme="minorHAnsi"/>
          <w:b/>
          <w:bCs/>
        </w:rPr>
        <w:t xml:space="preserve">076 </w:t>
      </w:r>
      <w:r w:rsidR="00476BFE" w:rsidRPr="00D71AA3">
        <w:rPr>
          <w:rFonts w:cstheme="minorHAnsi"/>
          <w:b/>
          <w:bCs/>
        </w:rPr>
        <w:t>Z</w:t>
      </w:r>
      <w:r w:rsidRPr="00D71AA3">
        <w:rPr>
          <w:rFonts w:cstheme="minorHAnsi"/>
          <w:b/>
          <w:bCs/>
        </w:rPr>
        <w:t>ell</w:t>
      </w:r>
      <w:r w:rsidR="00476BFE" w:rsidRPr="00D71AA3">
        <w:rPr>
          <w:rFonts w:cstheme="minorHAnsi"/>
          <w:b/>
          <w:bCs/>
        </w:rPr>
        <w:t xml:space="preserve">, </w:t>
      </w:r>
      <w:r w:rsidR="008604A1" w:rsidRPr="008604A1">
        <w:rPr>
          <w:rFonts w:ascii="Calibri" w:eastAsia="Times New Roman" w:hAnsi="Calibri" w:cs="Calibri"/>
          <w:b/>
          <w:bCs/>
          <w:color w:val="000000"/>
          <w:lang w:eastAsia="de-DE"/>
        </w:rPr>
        <w:t>spätrömische Höhenbefestigung „</w:t>
      </w:r>
      <w:proofErr w:type="spellStart"/>
      <w:r w:rsidR="008604A1" w:rsidRPr="008604A1">
        <w:rPr>
          <w:rFonts w:ascii="Calibri" w:eastAsia="Times New Roman" w:hAnsi="Calibri" w:cs="Calibri"/>
          <w:b/>
          <w:bCs/>
          <w:color w:val="000000"/>
          <w:lang w:eastAsia="de-DE"/>
        </w:rPr>
        <w:t>Alteburg</w:t>
      </w:r>
      <w:proofErr w:type="spellEnd"/>
      <w:r w:rsidR="00C11812">
        <w:rPr>
          <w:rFonts w:ascii="Calibri" w:eastAsia="Times New Roman" w:hAnsi="Calibri" w:cs="Calibri"/>
          <w:b/>
          <w:bCs/>
          <w:color w:val="000000"/>
          <w:lang w:eastAsia="de-DE"/>
        </w:rPr>
        <w:t>“</w:t>
      </w:r>
      <w:r w:rsidR="00476BFE" w:rsidRPr="00D71AA3">
        <w:rPr>
          <w:rFonts w:cstheme="minorHAnsi"/>
          <w:b/>
          <w:bCs/>
        </w:rPr>
        <w:br/>
      </w:r>
    </w:p>
    <w:p w14:paraId="67132CE6" w14:textId="135135D5" w:rsidR="008F1884" w:rsidRDefault="008F1884" w:rsidP="008F1884">
      <w:pPr>
        <w:rPr>
          <w:rFonts w:cstheme="minorHAnsi"/>
        </w:rPr>
      </w:pPr>
      <w:r w:rsidRPr="008F1884">
        <w:rPr>
          <w:rFonts w:cstheme="minorHAnsi"/>
          <w:b/>
          <w:bCs/>
        </w:rPr>
        <w:t xml:space="preserve">Kurztext </w:t>
      </w:r>
      <w:r>
        <w:rPr>
          <w:rFonts w:cstheme="minorHAnsi"/>
          <w:b/>
          <w:bCs/>
        </w:rPr>
        <w:br/>
      </w:r>
      <w:r w:rsidR="00D71AA3">
        <w:rPr>
          <w:rFonts w:cstheme="minorHAnsi"/>
        </w:rPr>
        <w:t xml:space="preserve">Auf einem </w:t>
      </w:r>
      <w:r w:rsidR="00D71AA3" w:rsidRPr="00476BFE">
        <w:rPr>
          <w:rFonts w:cstheme="minorHAnsi"/>
        </w:rPr>
        <w:t>nahezu unzugänglichen Schiefersporn</w:t>
      </w:r>
      <w:r w:rsidR="00D71AA3">
        <w:rPr>
          <w:rFonts w:cstheme="minorHAnsi"/>
        </w:rPr>
        <w:t xml:space="preserve">, </w:t>
      </w:r>
      <w:r w:rsidRPr="00476BFE">
        <w:rPr>
          <w:rFonts w:cstheme="minorHAnsi"/>
        </w:rPr>
        <w:t xml:space="preserve">vom </w:t>
      </w:r>
      <w:proofErr w:type="spellStart"/>
      <w:r w:rsidRPr="00476BFE">
        <w:rPr>
          <w:rFonts w:cstheme="minorHAnsi"/>
        </w:rPr>
        <w:t>Altlayer</w:t>
      </w:r>
      <w:proofErr w:type="spellEnd"/>
      <w:r w:rsidRPr="00476BFE">
        <w:rPr>
          <w:rFonts w:cstheme="minorHAnsi"/>
        </w:rPr>
        <w:t xml:space="preserve"> Bach umflossen, </w:t>
      </w:r>
      <w:r>
        <w:rPr>
          <w:rFonts w:cstheme="minorHAnsi"/>
        </w:rPr>
        <w:t xml:space="preserve">liegt </w:t>
      </w:r>
      <w:r w:rsidRPr="00476BFE">
        <w:rPr>
          <w:rFonts w:cstheme="minorHAnsi"/>
        </w:rPr>
        <w:t>die</w:t>
      </w:r>
      <w:r w:rsidR="00C11812">
        <w:rPr>
          <w:rFonts w:cstheme="minorHAnsi"/>
        </w:rPr>
        <w:t>se</w:t>
      </w:r>
      <w:r w:rsidRPr="00476BFE">
        <w:rPr>
          <w:rFonts w:cstheme="minorHAnsi"/>
        </w:rPr>
        <w:t xml:space="preserve"> spätrömische </w:t>
      </w:r>
      <w:r w:rsidR="00D71AA3">
        <w:rPr>
          <w:rFonts w:cstheme="minorHAnsi"/>
        </w:rPr>
        <w:t xml:space="preserve">Siedlung. </w:t>
      </w:r>
      <w:r w:rsidR="007D461C">
        <w:rPr>
          <w:rFonts w:cstheme="minorHAnsi"/>
        </w:rPr>
        <w:t xml:space="preserve">Ein perfekter </w:t>
      </w:r>
      <w:r w:rsidR="007D461C" w:rsidRPr="008604A1">
        <w:rPr>
          <w:rFonts w:ascii="Calibri" w:eastAsia="Times New Roman" w:hAnsi="Calibri" w:cs="Calibri"/>
          <w:color w:val="000000"/>
          <w:lang w:eastAsia="de-DE"/>
        </w:rPr>
        <w:t>Rückzugs</w:t>
      </w:r>
      <w:r w:rsidR="007D461C">
        <w:rPr>
          <w:rFonts w:ascii="Calibri" w:eastAsia="Times New Roman" w:hAnsi="Calibri" w:cs="Calibri"/>
          <w:color w:val="000000"/>
          <w:lang w:eastAsia="de-DE"/>
        </w:rPr>
        <w:t xml:space="preserve">ort </w:t>
      </w:r>
      <w:r w:rsidR="007D461C" w:rsidRPr="008604A1">
        <w:rPr>
          <w:rFonts w:ascii="Calibri" w:eastAsia="Times New Roman" w:hAnsi="Calibri" w:cs="Calibri"/>
          <w:color w:val="000000"/>
          <w:lang w:eastAsia="de-DE"/>
        </w:rPr>
        <w:t>in den Wirren des 3. J</w:t>
      </w:r>
      <w:r w:rsidR="007D461C">
        <w:rPr>
          <w:rFonts w:ascii="Calibri" w:eastAsia="Times New Roman" w:hAnsi="Calibri" w:cs="Calibri"/>
          <w:color w:val="000000"/>
          <w:lang w:eastAsia="de-DE"/>
        </w:rPr>
        <w:t>ahrhunderts!</w:t>
      </w:r>
    </w:p>
    <w:p w14:paraId="6DA4CD4A" w14:textId="3D6EFFFE" w:rsidR="008F1884" w:rsidRPr="007D461C" w:rsidRDefault="007D461C" w:rsidP="008F1884">
      <w:pPr>
        <w:rPr>
          <w:rFonts w:cstheme="minorHAnsi"/>
          <w:b/>
          <w:bCs/>
        </w:rPr>
      </w:pPr>
      <w:r w:rsidRPr="007D461C">
        <w:rPr>
          <w:rFonts w:cstheme="minorHAnsi"/>
          <w:b/>
          <w:bCs/>
        </w:rPr>
        <w:t>Langtext</w:t>
      </w:r>
    </w:p>
    <w:p w14:paraId="55B137A8" w14:textId="32551A3D" w:rsidR="005C16CB" w:rsidRPr="00476BFE" w:rsidRDefault="007D461C" w:rsidP="008F1884">
      <w:pPr>
        <w:rPr>
          <w:rFonts w:cstheme="minorHAnsi"/>
        </w:rPr>
      </w:pPr>
      <w:r>
        <w:rPr>
          <w:rFonts w:cstheme="minorHAnsi"/>
        </w:rPr>
        <w:t xml:space="preserve">Nur wenige Kilometer </w:t>
      </w:r>
      <w:r w:rsidR="005C16CB" w:rsidRPr="00476BFE">
        <w:rPr>
          <w:rFonts w:cstheme="minorHAnsi"/>
        </w:rPr>
        <w:t xml:space="preserve">südöstlich von Zell </w:t>
      </w:r>
      <w:r>
        <w:rPr>
          <w:rFonts w:cstheme="minorHAnsi"/>
        </w:rPr>
        <w:t xml:space="preserve">an der Mosel </w:t>
      </w:r>
      <w:r w:rsidR="008604A1" w:rsidRPr="00476BFE">
        <w:rPr>
          <w:rFonts w:cstheme="minorHAnsi"/>
        </w:rPr>
        <w:t>rag</w:t>
      </w:r>
      <w:r w:rsidR="008604A1">
        <w:rPr>
          <w:rFonts w:cstheme="minorHAnsi"/>
        </w:rPr>
        <w:t xml:space="preserve">t der </w:t>
      </w:r>
      <w:r w:rsidR="008604A1" w:rsidRPr="00476BFE">
        <w:rPr>
          <w:rFonts w:cstheme="minorHAnsi"/>
        </w:rPr>
        <w:t>Schieferfels</w:t>
      </w:r>
      <w:r w:rsidR="008604A1">
        <w:rPr>
          <w:rFonts w:cstheme="minorHAnsi"/>
        </w:rPr>
        <w:t xml:space="preserve"> etwa </w:t>
      </w:r>
      <w:r w:rsidR="005C16CB" w:rsidRPr="00476BFE">
        <w:rPr>
          <w:rFonts w:cstheme="minorHAnsi"/>
        </w:rPr>
        <w:t xml:space="preserve">75 </w:t>
      </w:r>
      <w:r w:rsidR="008F1884">
        <w:rPr>
          <w:rFonts w:cstheme="minorHAnsi"/>
        </w:rPr>
        <w:t xml:space="preserve">Meter </w:t>
      </w:r>
      <w:r w:rsidR="005C16CB" w:rsidRPr="00476BFE">
        <w:rPr>
          <w:rFonts w:cstheme="minorHAnsi"/>
        </w:rPr>
        <w:t xml:space="preserve">über das </w:t>
      </w:r>
      <w:r w:rsidR="008F1884">
        <w:rPr>
          <w:rFonts w:cstheme="minorHAnsi"/>
        </w:rPr>
        <w:t>B</w:t>
      </w:r>
      <w:r w:rsidR="005C16CB" w:rsidRPr="00476BFE">
        <w:rPr>
          <w:rFonts w:cstheme="minorHAnsi"/>
        </w:rPr>
        <w:t>achtal</w:t>
      </w:r>
      <w:r w:rsidR="008604A1">
        <w:rPr>
          <w:rFonts w:cstheme="minorHAnsi"/>
        </w:rPr>
        <w:t xml:space="preserve">. Er </w:t>
      </w:r>
      <w:r w:rsidR="005C16CB" w:rsidRPr="00476BFE">
        <w:rPr>
          <w:rFonts w:cstheme="minorHAnsi"/>
        </w:rPr>
        <w:t>hat eine unregelmäßige Gipfelfläche, die zur Nordspitze stetig schmaler wird</w:t>
      </w:r>
      <w:r>
        <w:rPr>
          <w:rFonts w:cstheme="minorHAnsi"/>
        </w:rPr>
        <w:t>; i</w:t>
      </w:r>
      <w:r w:rsidR="008604A1">
        <w:rPr>
          <w:rFonts w:cstheme="minorHAnsi"/>
        </w:rPr>
        <w:t>m</w:t>
      </w:r>
      <w:r w:rsidR="005C16CB" w:rsidRPr="00476BFE">
        <w:rPr>
          <w:rFonts w:cstheme="minorHAnsi"/>
        </w:rPr>
        <w:t xml:space="preserve"> Nordwesten </w:t>
      </w:r>
      <w:r w:rsidR="008604A1">
        <w:rPr>
          <w:rFonts w:cstheme="minorHAnsi"/>
        </w:rPr>
        <w:t xml:space="preserve">sind </w:t>
      </w:r>
      <w:r w:rsidR="005C16CB" w:rsidRPr="00476BFE">
        <w:rPr>
          <w:rFonts w:cstheme="minorHAnsi"/>
        </w:rPr>
        <w:t>mehrere terrassenartige Absätze vorgelagert</w:t>
      </w:r>
      <w:r w:rsidR="008604A1">
        <w:rPr>
          <w:rFonts w:cstheme="minorHAnsi"/>
        </w:rPr>
        <w:t>. Hier errichteten die Römer eine von einer Mauer umschlossene Höhensiedlung. D</w:t>
      </w:r>
      <w:r w:rsidR="005C16CB" w:rsidRPr="00476BFE">
        <w:rPr>
          <w:rFonts w:cstheme="minorHAnsi"/>
        </w:rPr>
        <w:t xml:space="preserve">ie </w:t>
      </w:r>
      <w:r w:rsidR="008604A1">
        <w:rPr>
          <w:rFonts w:cstheme="minorHAnsi"/>
        </w:rPr>
        <w:t>Befes</w:t>
      </w:r>
      <w:r w:rsidR="005C16CB" w:rsidRPr="00476BFE">
        <w:rPr>
          <w:rFonts w:cstheme="minorHAnsi"/>
        </w:rPr>
        <w:t>tigungsanlage war von einer Trockenmauer umgeben</w:t>
      </w:r>
      <w:r w:rsidR="00D71AA3">
        <w:rPr>
          <w:rFonts w:cstheme="minorHAnsi"/>
        </w:rPr>
        <w:t xml:space="preserve">, die an manchen Stellen </w:t>
      </w:r>
      <w:r w:rsidR="00D71AA3" w:rsidRPr="008604A1">
        <w:rPr>
          <w:rFonts w:ascii="Calibri" w:eastAsia="Times New Roman" w:hAnsi="Calibri" w:cs="Calibri"/>
          <w:color w:val="000000"/>
          <w:lang w:eastAsia="de-DE"/>
        </w:rPr>
        <w:t xml:space="preserve">2,70 </w:t>
      </w:r>
      <w:r w:rsidR="00D71AA3">
        <w:rPr>
          <w:rFonts w:ascii="Calibri" w:eastAsia="Times New Roman" w:hAnsi="Calibri" w:cs="Calibri"/>
          <w:color w:val="000000"/>
          <w:lang w:eastAsia="de-DE"/>
        </w:rPr>
        <w:t xml:space="preserve">Meter </w:t>
      </w:r>
      <w:r w:rsidR="00D71AA3" w:rsidRPr="008604A1">
        <w:rPr>
          <w:rFonts w:ascii="Calibri" w:eastAsia="Times New Roman" w:hAnsi="Calibri" w:cs="Calibri"/>
          <w:color w:val="000000"/>
          <w:lang w:eastAsia="de-DE"/>
        </w:rPr>
        <w:t xml:space="preserve">hoch </w:t>
      </w:r>
      <w:r>
        <w:rPr>
          <w:rFonts w:ascii="Calibri" w:eastAsia="Times New Roman" w:hAnsi="Calibri" w:cs="Calibri"/>
          <w:color w:val="000000"/>
          <w:lang w:eastAsia="de-DE"/>
        </w:rPr>
        <w:t xml:space="preserve">und bis zu </w:t>
      </w:r>
      <w:r w:rsidR="00D71AA3" w:rsidRPr="008604A1">
        <w:rPr>
          <w:rFonts w:ascii="Calibri" w:eastAsia="Times New Roman" w:hAnsi="Calibri" w:cs="Calibri"/>
          <w:color w:val="000000"/>
          <w:lang w:eastAsia="de-DE"/>
        </w:rPr>
        <w:t xml:space="preserve">1,60 </w:t>
      </w:r>
      <w:r w:rsidR="00D71AA3">
        <w:rPr>
          <w:rFonts w:ascii="Calibri" w:eastAsia="Times New Roman" w:hAnsi="Calibri" w:cs="Calibri"/>
          <w:color w:val="000000"/>
          <w:lang w:eastAsia="de-DE"/>
        </w:rPr>
        <w:t xml:space="preserve">Meter dick war. </w:t>
      </w:r>
      <w:r w:rsidR="008604A1">
        <w:rPr>
          <w:rFonts w:cstheme="minorHAnsi"/>
        </w:rPr>
        <w:t xml:space="preserve">Größere </w:t>
      </w:r>
      <w:r w:rsidR="005C16CB" w:rsidRPr="00476BFE">
        <w:rPr>
          <w:rFonts w:cstheme="minorHAnsi"/>
        </w:rPr>
        <w:t xml:space="preserve">Abschnitte der Randmauer </w:t>
      </w:r>
      <w:r w:rsidR="008604A1">
        <w:rPr>
          <w:rFonts w:cstheme="minorHAnsi"/>
        </w:rPr>
        <w:t xml:space="preserve">sind noch erhalten. Sie </w:t>
      </w:r>
      <w:r w:rsidR="005C16CB" w:rsidRPr="00476BFE">
        <w:rPr>
          <w:rFonts w:cstheme="minorHAnsi"/>
        </w:rPr>
        <w:t xml:space="preserve">finden </w:t>
      </w:r>
      <w:r w:rsidR="008604A1">
        <w:rPr>
          <w:rFonts w:cstheme="minorHAnsi"/>
        </w:rPr>
        <w:t>s</w:t>
      </w:r>
      <w:r w:rsidR="005C16CB" w:rsidRPr="00476BFE">
        <w:rPr>
          <w:rFonts w:cstheme="minorHAnsi"/>
        </w:rPr>
        <w:t xml:space="preserve">ie noch besonders an der Südwestflanke, an der Westflanke und an der Nordspitze. Über die Innenbebauung der Anlage ist nur wenig bekannt. Fast in der Mitte, an der höchsten Stelle des Plateaus, </w:t>
      </w:r>
      <w:r w:rsidR="00C11812">
        <w:rPr>
          <w:rFonts w:cstheme="minorHAnsi"/>
        </w:rPr>
        <w:t>stieß man auf R</w:t>
      </w:r>
      <w:r w:rsidR="005C16CB" w:rsidRPr="00476BFE">
        <w:rPr>
          <w:rFonts w:cstheme="minorHAnsi"/>
        </w:rPr>
        <w:t>este eine</w:t>
      </w:r>
      <w:r w:rsidR="00C11812">
        <w:rPr>
          <w:rFonts w:cstheme="minorHAnsi"/>
        </w:rPr>
        <w:t>r</w:t>
      </w:r>
      <w:r w:rsidR="005C16CB" w:rsidRPr="00476BFE">
        <w:rPr>
          <w:rFonts w:cstheme="minorHAnsi"/>
        </w:rPr>
        <w:t xml:space="preserve"> Trockenmauer, vielleicht der Überrest eines </w:t>
      </w:r>
      <w:r w:rsidR="00C11812">
        <w:rPr>
          <w:rFonts w:cstheme="minorHAnsi"/>
        </w:rPr>
        <w:t>Turmes</w:t>
      </w:r>
      <w:r w:rsidR="00E70000">
        <w:rPr>
          <w:rFonts w:cstheme="minorHAnsi"/>
        </w:rPr>
        <w:t xml:space="preserve"> oder eines Tempels</w:t>
      </w:r>
      <w:r w:rsidR="00C11812">
        <w:rPr>
          <w:rFonts w:cstheme="minorHAnsi"/>
        </w:rPr>
        <w:t xml:space="preserve">? </w:t>
      </w:r>
      <w:r w:rsidR="005C16CB" w:rsidRPr="00476BFE">
        <w:rPr>
          <w:rFonts w:cstheme="minorHAnsi"/>
        </w:rPr>
        <w:t xml:space="preserve">Spuren von zwei in den Schieferfelsen eingearbeiteten Felsenkammern sind </w:t>
      </w:r>
      <w:r w:rsidR="00C11812">
        <w:rPr>
          <w:rFonts w:cstheme="minorHAnsi"/>
        </w:rPr>
        <w:t xml:space="preserve">an der </w:t>
      </w:r>
      <w:r w:rsidR="005C16CB" w:rsidRPr="00476BFE">
        <w:rPr>
          <w:rFonts w:cstheme="minorHAnsi"/>
        </w:rPr>
        <w:t>Nordwestspitze zu erke</w:t>
      </w:r>
      <w:r w:rsidR="008F1884">
        <w:rPr>
          <w:rFonts w:cstheme="minorHAnsi"/>
        </w:rPr>
        <w:t>n</w:t>
      </w:r>
      <w:r w:rsidR="005C16CB" w:rsidRPr="00476BFE">
        <w:rPr>
          <w:rFonts w:cstheme="minorHAnsi"/>
        </w:rPr>
        <w:t xml:space="preserve">nen. </w:t>
      </w:r>
      <w:r w:rsidR="00C11812">
        <w:rPr>
          <w:rFonts w:cstheme="minorHAnsi"/>
        </w:rPr>
        <w:t xml:space="preserve">Oberflächliche </w:t>
      </w:r>
      <w:r w:rsidR="008604A1">
        <w:rPr>
          <w:rFonts w:cstheme="minorHAnsi"/>
        </w:rPr>
        <w:t xml:space="preserve">Grabungen im </w:t>
      </w:r>
      <w:r w:rsidR="005C16CB" w:rsidRPr="00476BFE">
        <w:rPr>
          <w:rFonts w:cstheme="minorHAnsi"/>
        </w:rPr>
        <w:t xml:space="preserve">Hangschutt </w:t>
      </w:r>
      <w:r w:rsidR="008604A1">
        <w:rPr>
          <w:rFonts w:cstheme="minorHAnsi"/>
        </w:rPr>
        <w:t xml:space="preserve">brachten </w:t>
      </w:r>
      <w:r w:rsidR="00C11812">
        <w:rPr>
          <w:rFonts w:cstheme="minorHAnsi"/>
        </w:rPr>
        <w:t xml:space="preserve">dazu </w:t>
      </w:r>
      <w:r w:rsidR="005C16CB" w:rsidRPr="00476BFE">
        <w:rPr>
          <w:rFonts w:cstheme="minorHAnsi"/>
        </w:rPr>
        <w:t xml:space="preserve">zahlreiche Keramik-, Bronze- und Eisenfunde </w:t>
      </w:r>
      <w:r w:rsidR="008604A1">
        <w:rPr>
          <w:rFonts w:cstheme="minorHAnsi"/>
        </w:rPr>
        <w:t xml:space="preserve">zu Tage, </w:t>
      </w:r>
      <w:r w:rsidR="005C16CB" w:rsidRPr="00476BFE">
        <w:rPr>
          <w:rFonts w:cstheme="minorHAnsi"/>
        </w:rPr>
        <w:t>darunter über tausend Münzen, Fibeln, Gürtelschnallen und-beschläge, Fragmente von Bronzegefäße und -statuetten sowie Arbeitsgeräte und Waffen aus Eisen. Die</w:t>
      </w:r>
      <w:r w:rsidR="00C11812">
        <w:rPr>
          <w:rFonts w:cstheme="minorHAnsi"/>
        </w:rPr>
        <w:t>se</w:t>
      </w:r>
      <w:r w:rsidR="005C16CB" w:rsidRPr="00476BFE">
        <w:rPr>
          <w:rFonts w:cstheme="minorHAnsi"/>
        </w:rPr>
        <w:t xml:space="preserve"> Funde lassen auf eine spätrömische Nutzung der Anlage</w:t>
      </w:r>
      <w:r w:rsidR="00C11812">
        <w:rPr>
          <w:rFonts w:cstheme="minorHAnsi"/>
        </w:rPr>
        <w:t xml:space="preserve">, </w:t>
      </w:r>
      <w:r w:rsidR="00C11812" w:rsidRPr="00476BFE">
        <w:rPr>
          <w:rFonts w:cstheme="minorHAnsi"/>
        </w:rPr>
        <w:t>von der zweiten Hälfte des 3. bis zur zweiten Hälfte des 4. Jahrhunderts n. Chr</w:t>
      </w:r>
      <w:r w:rsidR="00C11812">
        <w:rPr>
          <w:rFonts w:cstheme="minorHAnsi"/>
        </w:rPr>
        <w:t>.,</w:t>
      </w:r>
      <w:r w:rsidR="00C11812" w:rsidRPr="00476BFE">
        <w:rPr>
          <w:rFonts w:cstheme="minorHAnsi"/>
        </w:rPr>
        <w:t xml:space="preserve"> </w:t>
      </w:r>
      <w:r w:rsidR="005C16CB" w:rsidRPr="00476BFE">
        <w:rPr>
          <w:rFonts w:cstheme="minorHAnsi"/>
        </w:rPr>
        <w:t xml:space="preserve">schließen, </w:t>
      </w:r>
    </w:p>
    <w:p w14:paraId="22C3D529" w14:textId="259EB92F" w:rsidR="00B34F68" w:rsidRPr="00476BFE" w:rsidRDefault="00B34F68" w:rsidP="00D71AA3">
      <w:pPr>
        <w:pStyle w:val="StandardWeb"/>
        <w:rPr>
          <w:rFonts w:asciiTheme="minorHAnsi" w:hAnsiTheme="minorHAnsi" w:cstheme="minorHAnsi"/>
          <w:sz w:val="22"/>
          <w:szCs w:val="22"/>
        </w:rPr>
      </w:pPr>
      <w:bookmarkStart w:id="0" w:name="_Hlk45890643"/>
      <w:r w:rsidRPr="00D71AA3">
        <w:rPr>
          <w:rFonts w:asciiTheme="minorHAnsi" w:hAnsiTheme="minorHAnsi" w:cstheme="minorHAnsi"/>
          <w:b/>
          <w:bCs/>
          <w:sz w:val="22"/>
          <w:szCs w:val="22"/>
        </w:rPr>
        <w:t>Vergangenheit neu erleben</w:t>
      </w:r>
      <w:r w:rsidRPr="00D71AA3">
        <w:rPr>
          <w:rFonts w:asciiTheme="minorHAnsi" w:hAnsiTheme="minorHAnsi" w:cstheme="minorHAnsi"/>
          <w:b/>
          <w:bCs/>
          <w:sz w:val="22"/>
          <w:szCs w:val="22"/>
        </w:rPr>
        <w:br/>
      </w:r>
      <w:r w:rsidRPr="00D71AA3">
        <w:rPr>
          <w:rFonts w:asciiTheme="minorHAnsi" w:hAnsiTheme="minorHAnsi" w:cstheme="minorHAnsi"/>
          <w:sz w:val="22"/>
          <w:szCs w:val="22"/>
        </w:rPr>
        <w:t xml:space="preserve">Machen Sie sich Ihr ganz eigenes Bild von der Vergangenheit: Mit der kostenlosen ARGO-App können Sie die </w:t>
      </w:r>
      <w:r w:rsidR="00D71AA3" w:rsidRPr="00D71AA3">
        <w:rPr>
          <w:rFonts w:asciiTheme="minorHAnsi" w:hAnsiTheme="minorHAnsi" w:cstheme="minorHAnsi"/>
          <w:sz w:val="22"/>
          <w:szCs w:val="22"/>
        </w:rPr>
        <w:t xml:space="preserve">Siedlung </w:t>
      </w:r>
      <w:r w:rsidRPr="00D71AA3">
        <w:rPr>
          <w:rFonts w:asciiTheme="minorHAnsi" w:hAnsiTheme="minorHAnsi" w:cstheme="minorHAnsi"/>
          <w:sz w:val="22"/>
          <w:szCs w:val="22"/>
        </w:rPr>
        <w:t>vor Ort über Augmented Reality in ihrer ursprünglichen Größe und in 360°-Darstellung betrachten. Zum Download der kostenlosen ARGO-App (</w:t>
      </w:r>
      <w:hyperlink r:id="rId5" w:history="1">
        <w:r w:rsidRPr="00D71AA3">
          <w:rPr>
            <w:rFonts w:asciiTheme="minorHAnsi" w:hAnsiTheme="minorHAnsi" w:cstheme="minorHAnsi"/>
            <w:sz w:val="22"/>
            <w:szCs w:val="22"/>
          </w:rPr>
          <w:t>www.ar-route.de</w:t>
        </w:r>
      </w:hyperlink>
      <w:r w:rsidRPr="00D71AA3">
        <w:rPr>
          <w:rFonts w:asciiTheme="minorHAnsi" w:hAnsiTheme="minorHAnsi" w:cstheme="minorHAnsi"/>
          <w:sz w:val="22"/>
          <w:szCs w:val="22"/>
        </w:rPr>
        <w:t>).</w:t>
      </w:r>
      <w:r w:rsidRPr="00D71AA3">
        <w:rPr>
          <w:rFonts w:asciiTheme="minorHAnsi" w:hAnsiTheme="minorHAnsi" w:cstheme="minorHAnsi"/>
          <w:sz w:val="22"/>
          <w:szCs w:val="22"/>
        </w:rPr>
        <w:br/>
      </w:r>
    </w:p>
    <w:p w14:paraId="3771EE12" w14:textId="1DD788BD" w:rsidR="00B34F68" w:rsidRPr="00476BFE" w:rsidRDefault="00B34F68" w:rsidP="005C16CB">
      <w:pPr>
        <w:pStyle w:val="StandardWeb"/>
        <w:rPr>
          <w:rFonts w:asciiTheme="minorHAnsi" w:hAnsiTheme="minorHAnsi" w:cstheme="minorHAnsi"/>
          <w:sz w:val="22"/>
          <w:szCs w:val="22"/>
        </w:rPr>
      </w:pPr>
      <w:bookmarkStart w:id="1" w:name="_Hlk42858970"/>
      <w:bookmarkStart w:id="2" w:name="_Hlk45890658"/>
      <w:bookmarkEnd w:id="0"/>
      <w:r w:rsidRPr="00D71AA3">
        <w:rPr>
          <w:rFonts w:asciiTheme="minorHAnsi" w:hAnsiTheme="minorHAnsi" w:cstheme="minorHAnsi"/>
          <w:b/>
          <w:bCs/>
          <w:sz w:val="22"/>
          <w:szCs w:val="22"/>
        </w:rPr>
        <w:t>Technische Daten:</w:t>
      </w:r>
      <w:bookmarkEnd w:id="1"/>
      <w:r w:rsidRPr="00D71AA3">
        <w:rPr>
          <w:rFonts w:asciiTheme="minorHAnsi" w:hAnsiTheme="minorHAnsi" w:cstheme="minorHAnsi"/>
          <w:sz w:val="22"/>
          <w:szCs w:val="22"/>
        </w:rPr>
        <w:br/>
      </w:r>
      <w:r w:rsidR="00D71AA3" w:rsidRPr="00476BFE">
        <w:rPr>
          <w:rFonts w:asciiTheme="minorHAnsi" w:hAnsiTheme="minorHAnsi" w:cstheme="minorHAnsi"/>
          <w:sz w:val="22"/>
          <w:szCs w:val="22"/>
        </w:rPr>
        <w:t xml:space="preserve">Adresse: </w:t>
      </w:r>
      <w:proofErr w:type="spellStart"/>
      <w:r w:rsidR="00D71AA3" w:rsidRPr="00476BFE">
        <w:rPr>
          <w:rFonts w:asciiTheme="minorHAnsi" w:hAnsiTheme="minorHAnsi" w:cstheme="minorHAnsi"/>
          <w:sz w:val="22"/>
          <w:szCs w:val="22"/>
        </w:rPr>
        <w:t>Altlayer</w:t>
      </w:r>
      <w:proofErr w:type="spellEnd"/>
      <w:r w:rsidR="00D71AA3" w:rsidRPr="00476BFE">
        <w:rPr>
          <w:rFonts w:asciiTheme="minorHAnsi" w:hAnsiTheme="minorHAnsi" w:cstheme="minorHAnsi"/>
          <w:sz w:val="22"/>
          <w:szCs w:val="22"/>
        </w:rPr>
        <w:t xml:space="preserve"> Bachtal, 56856 Zell </w:t>
      </w:r>
      <w:r w:rsidR="00D71AA3" w:rsidRPr="00476BFE">
        <w:rPr>
          <w:rFonts w:asciiTheme="minorHAnsi" w:hAnsiTheme="minorHAnsi" w:cstheme="minorHAnsi"/>
          <w:sz w:val="22"/>
          <w:szCs w:val="22"/>
        </w:rPr>
        <w:br/>
        <w:t xml:space="preserve">Tel.  +49 </w:t>
      </w:r>
      <w:r w:rsidR="00D71AA3">
        <w:rPr>
          <w:rFonts w:asciiTheme="minorHAnsi" w:hAnsiTheme="minorHAnsi" w:cstheme="minorHAnsi"/>
          <w:sz w:val="22"/>
          <w:szCs w:val="22"/>
        </w:rPr>
        <w:t xml:space="preserve">(0) </w:t>
      </w:r>
      <w:r w:rsidR="00D71AA3" w:rsidRPr="00476BFE">
        <w:rPr>
          <w:rFonts w:asciiTheme="minorHAnsi" w:hAnsiTheme="minorHAnsi" w:cstheme="minorHAnsi"/>
          <w:sz w:val="22"/>
          <w:szCs w:val="22"/>
        </w:rPr>
        <w:t>6542</w:t>
      </w:r>
      <w:r w:rsidR="00C11812">
        <w:rPr>
          <w:rFonts w:asciiTheme="minorHAnsi" w:hAnsiTheme="minorHAnsi" w:cstheme="minorHAnsi"/>
          <w:sz w:val="22"/>
          <w:szCs w:val="22"/>
        </w:rPr>
        <w:t xml:space="preserve"> /</w:t>
      </w:r>
      <w:r w:rsidR="00D71AA3" w:rsidRPr="00476BFE">
        <w:rPr>
          <w:rFonts w:asciiTheme="minorHAnsi" w:hAnsiTheme="minorHAnsi" w:cstheme="minorHAnsi"/>
          <w:sz w:val="22"/>
          <w:szCs w:val="22"/>
        </w:rPr>
        <w:t xml:space="preserve"> 9622-0</w:t>
      </w:r>
      <w:r w:rsidR="00D71AA3" w:rsidRPr="00D71AA3">
        <w:rPr>
          <w:rFonts w:asciiTheme="minorHAnsi" w:hAnsiTheme="minorHAnsi" w:cstheme="minorHAnsi"/>
          <w:sz w:val="22"/>
          <w:szCs w:val="22"/>
        </w:rPr>
        <w:t xml:space="preserve"> (</w:t>
      </w:r>
      <w:r w:rsidR="00D71AA3" w:rsidRPr="00476BFE">
        <w:rPr>
          <w:rFonts w:asciiTheme="minorHAnsi" w:hAnsiTheme="minorHAnsi" w:cstheme="minorHAnsi"/>
          <w:sz w:val="22"/>
          <w:szCs w:val="22"/>
        </w:rPr>
        <w:t>Zeller Land Tourismus GmbH</w:t>
      </w:r>
      <w:r w:rsidR="00D71AA3" w:rsidRPr="00D71AA3">
        <w:rPr>
          <w:rFonts w:asciiTheme="minorHAnsi" w:hAnsiTheme="minorHAnsi" w:cstheme="minorHAnsi"/>
          <w:sz w:val="22"/>
          <w:szCs w:val="22"/>
        </w:rPr>
        <w:t>)</w:t>
      </w:r>
      <w:r w:rsidRPr="00D71AA3">
        <w:rPr>
          <w:rFonts w:asciiTheme="minorHAnsi" w:hAnsiTheme="minorHAnsi" w:cstheme="minorHAnsi"/>
          <w:sz w:val="22"/>
          <w:szCs w:val="22"/>
        </w:rPr>
        <w:t xml:space="preserve"> </w:t>
      </w:r>
      <w:r w:rsidRPr="00D71AA3">
        <w:rPr>
          <w:rFonts w:asciiTheme="minorHAnsi" w:hAnsiTheme="minorHAnsi" w:cstheme="minorHAnsi"/>
          <w:sz w:val="22"/>
          <w:szCs w:val="22"/>
        </w:rPr>
        <w:br/>
        <w:t xml:space="preserve">E-Mail: </w:t>
      </w:r>
      <w:hyperlink r:id="rId6" w:history="1">
        <w:r w:rsidR="00D71AA3" w:rsidRPr="00D71AA3">
          <w:rPr>
            <w:rFonts w:asciiTheme="minorHAnsi" w:hAnsiTheme="minorHAnsi" w:cstheme="minorHAnsi"/>
            <w:sz w:val="22"/>
            <w:szCs w:val="22"/>
          </w:rPr>
          <w:t>info@zellerland.de</w:t>
        </w:r>
      </w:hyperlink>
      <w:r w:rsidR="00D71AA3" w:rsidRPr="00476BFE">
        <w:rPr>
          <w:rFonts w:asciiTheme="minorHAnsi" w:hAnsiTheme="minorHAnsi" w:cstheme="minorHAnsi"/>
          <w:sz w:val="22"/>
          <w:szCs w:val="22"/>
        </w:rPr>
        <w:t> </w:t>
      </w:r>
      <w:r w:rsidRPr="00D71AA3">
        <w:rPr>
          <w:rFonts w:asciiTheme="minorHAnsi" w:hAnsiTheme="minorHAnsi" w:cstheme="minorHAnsi"/>
          <w:sz w:val="22"/>
          <w:szCs w:val="22"/>
        </w:rPr>
        <w:br/>
        <w:t xml:space="preserve">Öffnungszeiten: </w:t>
      </w:r>
      <w:bookmarkStart w:id="3" w:name="_Hlk43450429"/>
      <w:r w:rsidRPr="00D71AA3">
        <w:rPr>
          <w:rFonts w:asciiTheme="minorHAnsi" w:hAnsiTheme="minorHAnsi" w:cstheme="minorHAnsi"/>
          <w:sz w:val="22"/>
          <w:szCs w:val="22"/>
        </w:rPr>
        <w:t>frei zugänglich</w:t>
      </w:r>
      <w:r w:rsidRPr="00D71AA3">
        <w:rPr>
          <w:rFonts w:asciiTheme="minorHAnsi" w:hAnsiTheme="minorHAnsi" w:cstheme="minorHAnsi"/>
          <w:sz w:val="22"/>
          <w:szCs w:val="22"/>
        </w:rPr>
        <w:br/>
        <w:t xml:space="preserve">Koordinaten: </w:t>
      </w:r>
      <w:r w:rsidR="00D71AA3" w:rsidRPr="00D71AA3">
        <w:rPr>
          <w:rFonts w:asciiTheme="minorHAnsi" w:hAnsiTheme="minorHAnsi" w:cstheme="minorHAnsi"/>
          <w:sz w:val="22"/>
          <w:szCs w:val="22"/>
        </w:rPr>
        <w:t>49,996389</w:t>
      </w:r>
      <w:r w:rsidRPr="00D71AA3">
        <w:rPr>
          <w:rFonts w:asciiTheme="minorHAnsi" w:hAnsiTheme="minorHAnsi" w:cstheme="minorHAnsi"/>
          <w:sz w:val="22"/>
          <w:szCs w:val="22"/>
        </w:rPr>
        <w:t>°N</w:t>
      </w:r>
      <w:r w:rsidR="00D71AA3" w:rsidRPr="00D71AA3">
        <w:rPr>
          <w:rFonts w:asciiTheme="minorHAnsi" w:hAnsiTheme="minorHAnsi" w:cstheme="minorHAnsi"/>
          <w:sz w:val="22"/>
          <w:szCs w:val="22"/>
        </w:rPr>
        <w:t>, 7,231392</w:t>
      </w:r>
      <w:r w:rsidRPr="00D71AA3">
        <w:rPr>
          <w:rFonts w:asciiTheme="minorHAnsi" w:hAnsiTheme="minorHAnsi" w:cstheme="minorHAnsi"/>
          <w:sz w:val="22"/>
          <w:szCs w:val="22"/>
        </w:rPr>
        <w:t>°E</w:t>
      </w:r>
      <w:bookmarkEnd w:id="2"/>
      <w:bookmarkEnd w:id="3"/>
    </w:p>
    <w:tbl>
      <w:tblPr>
        <w:tblW w:w="2400" w:type="dxa"/>
        <w:tblCellMar>
          <w:left w:w="70" w:type="dxa"/>
          <w:right w:w="70" w:type="dxa"/>
        </w:tblCellMar>
        <w:tblLook w:val="04A0" w:firstRow="1" w:lastRow="0" w:firstColumn="1" w:lastColumn="0" w:noHBand="0" w:noVBand="1"/>
      </w:tblPr>
      <w:tblGrid>
        <w:gridCol w:w="1200"/>
        <w:gridCol w:w="1200"/>
      </w:tblGrid>
      <w:tr w:rsidR="00B34F68" w:rsidRPr="00B34F68" w14:paraId="59FDBB11" w14:textId="77777777" w:rsidTr="00B34F68">
        <w:trPr>
          <w:trHeight w:val="300"/>
        </w:trPr>
        <w:tc>
          <w:tcPr>
            <w:tcW w:w="1200" w:type="dxa"/>
            <w:tcBorders>
              <w:top w:val="nil"/>
              <w:left w:val="nil"/>
              <w:bottom w:val="nil"/>
              <w:right w:val="nil"/>
            </w:tcBorders>
            <w:shd w:val="clear" w:color="auto" w:fill="auto"/>
            <w:noWrap/>
            <w:vAlign w:val="bottom"/>
            <w:hideMark/>
          </w:tcPr>
          <w:p w14:paraId="79126F70" w14:textId="568C1A1C" w:rsidR="00B34F68" w:rsidRPr="00B34F68" w:rsidRDefault="00B34F68" w:rsidP="00B34F68">
            <w:pPr>
              <w:spacing w:after="0" w:line="240" w:lineRule="auto"/>
              <w:jc w:val="right"/>
              <w:rPr>
                <w:rFonts w:eastAsia="Times New Roman" w:cstheme="minorHAnsi"/>
                <w:color w:val="000000"/>
                <w:lang w:eastAsia="de-DE"/>
              </w:rPr>
            </w:pPr>
          </w:p>
        </w:tc>
        <w:tc>
          <w:tcPr>
            <w:tcW w:w="1200" w:type="dxa"/>
            <w:tcBorders>
              <w:top w:val="nil"/>
              <w:left w:val="nil"/>
              <w:bottom w:val="nil"/>
              <w:right w:val="nil"/>
            </w:tcBorders>
            <w:shd w:val="clear" w:color="auto" w:fill="auto"/>
            <w:noWrap/>
            <w:vAlign w:val="bottom"/>
            <w:hideMark/>
          </w:tcPr>
          <w:p w14:paraId="534A070F" w14:textId="0871EEFD" w:rsidR="00B34F68" w:rsidRPr="00B34F68" w:rsidRDefault="00B34F68" w:rsidP="00B34F68">
            <w:pPr>
              <w:spacing w:after="0" w:line="240" w:lineRule="auto"/>
              <w:jc w:val="right"/>
              <w:rPr>
                <w:rFonts w:eastAsia="Times New Roman" w:cstheme="minorHAnsi"/>
                <w:color w:val="000000"/>
                <w:lang w:eastAsia="de-DE"/>
              </w:rPr>
            </w:pPr>
          </w:p>
        </w:tc>
      </w:tr>
    </w:tbl>
    <w:p w14:paraId="73ADAC30" w14:textId="77777777" w:rsidR="00B34F68" w:rsidRPr="00476BFE" w:rsidRDefault="00B34F68" w:rsidP="005C16CB">
      <w:pPr>
        <w:pStyle w:val="StandardWeb"/>
        <w:rPr>
          <w:rFonts w:asciiTheme="minorHAnsi" w:hAnsiTheme="minorHAnsi" w:cstheme="minorHAnsi"/>
          <w:sz w:val="22"/>
          <w:szCs w:val="22"/>
        </w:rPr>
      </w:pPr>
    </w:p>
    <w:p w14:paraId="7DEF16F2" w14:textId="77777777" w:rsidR="005C16CB" w:rsidRPr="00476BFE" w:rsidRDefault="005C16CB">
      <w:pPr>
        <w:rPr>
          <w:rFonts w:cstheme="minorHAnsi"/>
        </w:rPr>
      </w:pPr>
    </w:p>
    <w:sectPr w:rsidR="005C16CB" w:rsidRPr="00476B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34459F"/>
    <w:multiLevelType w:val="hybridMultilevel"/>
    <w:tmpl w:val="831E7904"/>
    <w:lvl w:ilvl="0" w:tplc="A5A8B6E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079"/>
    <w:rsid w:val="00050079"/>
    <w:rsid w:val="002049FA"/>
    <w:rsid w:val="00476BFE"/>
    <w:rsid w:val="005C16CB"/>
    <w:rsid w:val="007501B0"/>
    <w:rsid w:val="007D461C"/>
    <w:rsid w:val="008472BA"/>
    <w:rsid w:val="008604A1"/>
    <w:rsid w:val="008F1884"/>
    <w:rsid w:val="00B34F68"/>
    <w:rsid w:val="00C11812"/>
    <w:rsid w:val="00D71AA3"/>
    <w:rsid w:val="00E700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DA3FA"/>
  <w15:chartTrackingRefBased/>
  <w15:docId w15:val="{6384D227-8E81-4222-9E9A-623E6376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00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C16C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5C16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5C16CB"/>
    <w:rPr>
      <w:color w:val="0000FF"/>
      <w:u w:val="single"/>
    </w:rPr>
  </w:style>
  <w:style w:type="paragraph" w:styleId="Listenabsatz">
    <w:name w:val="List Paragraph"/>
    <w:basedOn w:val="Standard"/>
    <w:uiPriority w:val="34"/>
    <w:qFormat/>
    <w:rsid w:val="00B34F68"/>
    <w:pPr>
      <w:spacing w:after="0" w:line="240" w:lineRule="auto"/>
      <w:ind w:left="720"/>
      <w:contextualSpacing/>
    </w:pPr>
    <w:rPr>
      <w:rFonts w:ascii="Calibri" w:hAnsi="Calibri" w:cs="Calibri"/>
    </w:rPr>
  </w:style>
  <w:style w:type="character" w:customStyle="1" w:styleId="lrzxr">
    <w:name w:val="lrzxr"/>
    <w:basedOn w:val="Absatz-Standardschriftart"/>
    <w:rsid w:val="00B34F68"/>
  </w:style>
  <w:style w:type="paragraph" w:customStyle="1" w:styleId="docdata">
    <w:name w:val="docdata"/>
    <w:aliases w:val="docy,v5,6260,bqiaagaaeyqcaaagiaiaaaoqfgaabbgwaaaaaaaaaaaaaaaaaaaaaaaaaaaaaaaaaaaaaaaaaaaaaaaaaaaaaaaaaaaaaaaaaaaaaaaaaaaaaaaaaaaaaaaaaaaaaaaaaaaaaaaaaaaaaaaaaaaaaaaaaaaaaaaaaaaaaaaaaaaaaaaaaaaaaaaaaaaaaaaaaaaaaaaaaaaaaaaaaaaaaaaaaaaaaaaaaaaaaaaa"/>
    <w:basedOn w:val="Standard"/>
    <w:rsid w:val="008604A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54283">
      <w:bodyDiv w:val="1"/>
      <w:marLeft w:val="0"/>
      <w:marRight w:val="0"/>
      <w:marTop w:val="0"/>
      <w:marBottom w:val="0"/>
      <w:divBdr>
        <w:top w:val="none" w:sz="0" w:space="0" w:color="auto"/>
        <w:left w:val="none" w:sz="0" w:space="0" w:color="auto"/>
        <w:bottom w:val="none" w:sz="0" w:space="0" w:color="auto"/>
        <w:right w:val="none" w:sz="0" w:space="0" w:color="auto"/>
      </w:divBdr>
    </w:div>
    <w:div w:id="1993295517">
      <w:bodyDiv w:val="1"/>
      <w:marLeft w:val="0"/>
      <w:marRight w:val="0"/>
      <w:marTop w:val="0"/>
      <w:marBottom w:val="0"/>
      <w:divBdr>
        <w:top w:val="none" w:sz="0" w:space="0" w:color="auto"/>
        <w:left w:val="none" w:sz="0" w:space="0" w:color="auto"/>
        <w:bottom w:val="none" w:sz="0" w:space="0" w:color="auto"/>
        <w:right w:val="none" w:sz="0" w:space="0" w:color="auto"/>
      </w:divBdr>
    </w:div>
    <w:div w:id="2018844366">
      <w:bodyDiv w:val="1"/>
      <w:marLeft w:val="0"/>
      <w:marRight w:val="0"/>
      <w:marTop w:val="0"/>
      <w:marBottom w:val="0"/>
      <w:divBdr>
        <w:top w:val="none" w:sz="0" w:space="0" w:color="auto"/>
        <w:left w:val="none" w:sz="0" w:space="0" w:color="auto"/>
        <w:bottom w:val="none" w:sz="0" w:space="0" w:color="auto"/>
        <w:right w:val="none" w:sz="0" w:space="0" w:color="auto"/>
      </w:divBdr>
      <w:divsChild>
        <w:div w:id="1325819174">
          <w:marLeft w:val="0"/>
          <w:marRight w:val="0"/>
          <w:marTop w:val="0"/>
          <w:marBottom w:val="0"/>
          <w:divBdr>
            <w:top w:val="none" w:sz="0" w:space="0" w:color="auto"/>
            <w:left w:val="none" w:sz="0" w:space="0" w:color="auto"/>
            <w:bottom w:val="none" w:sz="0" w:space="0" w:color="auto"/>
            <w:right w:val="none" w:sz="0" w:space="0" w:color="auto"/>
          </w:divBdr>
          <w:divsChild>
            <w:div w:id="11418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ellerland.de" TargetMode="External"/><Relationship Id="rId5" Type="http://schemas.openxmlformats.org/officeDocument/2006/relationships/hyperlink" Target="http://www.ar-route.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1877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Lehnert</dc:creator>
  <cp:keywords/>
  <dc:description/>
  <cp:lastModifiedBy>Kirsten Lehnert</cp:lastModifiedBy>
  <cp:revision>7</cp:revision>
  <dcterms:created xsi:type="dcterms:W3CDTF">2020-08-17T13:12:00Z</dcterms:created>
  <dcterms:modified xsi:type="dcterms:W3CDTF">2020-09-15T11:13:00Z</dcterms:modified>
</cp:coreProperties>
</file>